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0951DB">
        <w:rPr>
          <w:rFonts w:ascii="Tahoma" w:hAnsi="Tahoma" w:cs="Tahoma"/>
          <w:sz w:val="20"/>
          <w:szCs w:val="20"/>
          <w:lang w:val="es-MX"/>
        </w:rPr>
        <w:t>28 septiembre</w:t>
      </w:r>
      <w:r w:rsidR="001A560F" w:rsidRPr="00ED6457">
        <w:rPr>
          <w:rFonts w:ascii="Tahoma" w:hAnsi="Tahoma" w:cs="Tahoma"/>
          <w:sz w:val="20"/>
          <w:szCs w:val="20"/>
        </w:rPr>
        <w:t xml:space="preserve"> de 2016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</w:t>
      </w:r>
      <w:r w:rsidR="006E05FF">
        <w:rPr>
          <w:rFonts w:ascii="Tahoma" w:hAnsi="Tahoma" w:cs="Tahoma"/>
          <w:sz w:val="20"/>
          <w:szCs w:val="20"/>
        </w:rPr>
        <w:t xml:space="preserve">Sala </w:t>
      </w:r>
      <w:r w:rsidR="00052731">
        <w:rPr>
          <w:rFonts w:ascii="Tahoma" w:hAnsi="Tahoma" w:cs="Tahoma"/>
          <w:sz w:val="20"/>
          <w:szCs w:val="20"/>
        </w:rPr>
        <w:t>“</w:t>
      </w:r>
      <w:r w:rsidR="000951DB">
        <w:rPr>
          <w:rFonts w:ascii="Tahoma" w:hAnsi="Tahoma" w:cs="Tahoma"/>
          <w:sz w:val="20"/>
          <w:szCs w:val="20"/>
        </w:rPr>
        <w:t>Legisladores de Puebla</w:t>
      </w:r>
      <w:r w:rsidR="00052731">
        <w:rPr>
          <w:rFonts w:ascii="Tahoma" w:hAnsi="Tahoma" w:cs="Tahoma"/>
          <w:sz w:val="20"/>
          <w:szCs w:val="20"/>
        </w:rPr>
        <w:t>”</w:t>
      </w:r>
      <w:r w:rsidRPr="00ED6457">
        <w:rPr>
          <w:rFonts w:ascii="Tahoma" w:hAnsi="Tahoma" w:cs="Tahoma"/>
          <w:sz w:val="20"/>
          <w:szCs w:val="20"/>
        </w:rPr>
        <w:t xml:space="preserve"> </w:t>
      </w:r>
      <w:r w:rsidR="000951DB">
        <w:rPr>
          <w:rFonts w:ascii="Tahoma" w:hAnsi="Tahoma" w:cs="Tahoma"/>
          <w:sz w:val="20"/>
          <w:szCs w:val="20"/>
        </w:rPr>
        <w:t>12</w:t>
      </w:r>
      <w:r w:rsidR="00FD26CF">
        <w:rPr>
          <w:rFonts w:ascii="Tahoma" w:hAnsi="Tahoma" w:cs="Tahoma"/>
          <w:sz w:val="20"/>
          <w:szCs w:val="20"/>
        </w:rPr>
        <w:t>:00 horas</w:t>
      </w:r>
      <w:r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834570" w:rsidRDefault="00834570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b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</w:p>
    <w:p w:rsidR="00834570" w:rsidRPr="00ED6457" w:rsidRDefault="006E05FF" w:rsidP="006E05FF">
      <w:pPr>
        <w:tabs>
          <w:tab w:val="left" w:pos="582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Default="00834570" w:rsidP="000951DB">
      <w:pPr>
        <w:jc w:val="center"/>
        <w:rPr>
          <w:rFonts w:ascii="Tahoma" w:eastAsiaTheme="minorHAnsi" w:hAnsi="Tahoma" w:cs="Tahoma"/>
          <w:sz w:val="28"/>
          <w:szCs w:val="28"/>
          <w:lang w:val="es-US" w:eastAsia="en-US"/>
        </w:rPr>
      </w:pPr>
      <w:bookmarkStart w:id="0" w:name="_GoBack"/>
      <w:bookmarkEnd w:id="0"/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:rsidR="00834570" w:rsidRPr="00ED6457" w:rsidRDefault="009F6FD3" w:rsidP="009F6FD3">
      <w:pPr>
        <w:tabs>
          <w:tab w:val="left" w:pos="3780"/>
        </w:tabs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1A560F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Pr="00ED6457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Acta de la Sesión Anterior, y en su caso, aprobación.</w:t>
      </w: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ED6457" w:rsidRDefault="00FD26CF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834570" w:rsidRPr="00ED6457" w:rsidRDefault="00834570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1A560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ED6457">
        <w:rPr>
          <w:rFonts w:ascii="Tahoma" w:eastAsiaTheme="minorHAnsi" w:hAnsi="Tahoma" w:cs="Tahoma"/>
          <w:b/>
          <w:sz w:val="28"/>
          <w:szCs w:val="28"/>
          <w:lang w:val="es-US" w:eastAsia="en-US"/>
        </w:rPr>
        <w:t xml:space="preserve">4.- </w:t>
      </w:r>
      <w:r w:rsidR="00FD26CF">
        <w:rPr>
          <w:rFonts w:ascii="Tahoma" w:eastAsiaTheme="minorHAnsi" w:hAnsi="Tahoma" w:cs="Tahoma"/>
          <w:sz w:val="28"/>
          <w:szCs w:val="28"/>
          <w:lang w:eastAsia="en-US"/>
        </w:rPr>
        <w:t>Asuntos en trámite.</w:t>
      </w: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FD26CF" w:rsidRPr="00052731" w:rsidRDefault="00FD26CF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jc w:val="both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052731" w:rsidRDefault="00052731" w:rsidP="00052731">
      <w:pPr>
        <w:pStyle w:val="NoSpacing"/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052731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5.- </w:t>
      </w:r>
      <w:r w:rsidR="00FD26CF">
        <w:rPr>
          <w:rFonts w:ascii="Tahoma" w:eastAsiaTheme="minorHAnsi" w:hAnsi="Tahoma" w:cs="Tahoma"/>
          <w:sz w:val="28"/>
          <w:szCs w:val="28"/>
          <w:lang w:eastAsia="en-US"/>
        </w:rPr>
        <w:t>Asuntos Generales.</w:t>
      </w:r>
    </w:p>
    <w:p w:rsid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052731" w:rsidRPr="00052731" w:rsidRDefault="00052731" w:rsidP="00052731">
      <w:pPr>
        <w:pStyle w:val="NoSpacing"/>
        <w:rPr>
          <w:rFonts w:ascii="Tahoma" w:eastAsiaTheme="minorHAnsi" w:hAnsi="Tahoma" w:cs="Tahoma"/>
          <w:b/>
          <w:sz w:val="28"/>
          <w:szCs w:val="28"/>
          <w:lang w:eastAsia="en-US"/>
        </w:rPr>
      </w:pPr>
    </w:p>
    <w:p w:rsidR="00834570" w:rsidRPr="00ED6457" w:rsidRDefault="00834570" w:rsidP="00052731">
      <w:pPr>
        <w:pStyle w:val="NoSpacing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:rsidR="00834570" w:rsidRPr="00ED6457" w:rsidRDefault="00834570">
      <w:pPr>
        <w:tabs>
          <w:tab w:val="left" w:pos="4253"/>
        </w:tabs>
        <w:jc w:val="both"/>
        <w:rPr>
          <w:rFonts w:ascii="Tahoma" w:hAnsi="Tahoma" w:cs="Tahoma"/>
          <w:bCs/>
          <w:sz w:val="28"/>
          <w:szCs w:val="28"/>
        </w:rPr>
      </w:pPr>
    </w:p>
    <w:sectPr w:rsidR="00834570" w:rsidRPr="00ED645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4" w:rsidRDefault="008C7EA4">
      <w:r>
        <w:separator/>
      </w:r>
    </w:p>
  </w:endnote>
  <w:endnote w:type="continuationSeparator" w:id="0">
    <w:p w:rsidR="008C7EA4" w:rsidRDefault="008C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4" w:rsidRDefault="008C7EA4">
      <w:r>
        <w:separator/>
      </w:r>
    </w:p>
  </w:footnote>
  <w:footnote w:type="continuationSeparator" w:id="0">
    <w:p w:rsidR="008C7EA4" w:rsidRDefault="008C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834570" w:rsidRPr="00FD26CF" w:rsidRDefault="00FD26C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               </w:t>
    </w:r>
    <w:r w:rsidRPr="00FD26CF">
      <w:rPr>
        <w:rFonts w:ascii="Lucida Handwriting" w:hAnsi="Lucida Handwriting"/>
        <w:sz w:val="16"/>
        <w:szCs w:val="16"/>
        <w:lang w:val="es-MX"/>
      </w:rPr>
      <w:t>“Puebla, 485 años de su fundación”</w:t>
    </w:r>
  </w:p>
  <w:p w:rsidR="00834570" w:rsidRDefault="00F23E7C">
    <w:pPr>
      <w:pStyle w:val="Encabezado"/>
      <w:spacing w:line="360" w:lineRule="auto"/>
      <w:ind w:left="126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C608A4">
      <w:rPr>
        <w:rFonts w:ascii="Tahoma" w:hAnsi="Tahoma" w:cs="Tahoma"/>
        <w:b/>
        <w:bCs/>
        <w:sz w:val="34"/>
        <w:szCs w:val="34"/>
      </w:rPr>
      <w:t>ISIÓN DE CULTURA</w:t>
    </w:r>
  </w:p>
  <w:p w:rsidR="00834570" w:rsidRDefault="001A560F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951DB"/>
    <w:rsid w:val="00125A6D"/>
    <w:rsid w:val="001A560F"/>
    <w:rsid w:val="004622AE"/>
    <w:rsid w:val="004D2ACD"/>
    <w:rsid w:val="005C1232"/>
    <w:rsid w:val="006E05FF"/>
    <w:rsid w:val="00834570"/>
    <w:rsid w:val="008C7EA4"/>
    <w:rsid w:val="009F6FD3"/>
    <w:rsid w:val="00B85795"/>
    <w:rsid w:val="00C524BC"/>
    <w:rsid w:val="00C608A4"/>
    <w:rsid w:val="00CD41E7"/>
    <w:rsid w:val="00DB3D80"/>
    <w:rsid w:val="00DE00E1"/>
    <w:rsid w:val="00E35DDB"/>
    <w:rsid w:val="00ED6457"/>
    <w:rsid w:val="00F23E7C"/>
    <w:rsid w:val="00FC1CF3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06697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2016-01-14T02:44:00Z</cp:lastPrinted>
  <dcterms:created xsi:type="dcterms:W3CDTF">2016-10-05T16:16:00Z</dcterms:created>
  <dcterms:modified xsi:type="dcterms:W3CDTF">2016-10-05T16:17:00Z</dcterms:modified>
</cp:coreProperties>
</file>