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831" w:rsidRDefault="00E61831" w:rsidP="00BC759F">
      <w:pPr>
        <w:spacing w:after="0"/>
        <w:jc w:val="both"/>
        <w:rPr>
          <w:rFonts w:ascii="Century Gothic" w:hAnsi="Century Gothic"/>
          <w:b/>
          <w:sz w:val="24"/>
          <w:szCs w:val="24"/>
        </w:rPr>
      </w:pPr>
    </w:p>
    <w:p w:rsidR="00BC759F" w:rsidRPr="00657400" w:rsidRDefault="008500C7" w:rsidP="00BC759F">
      <w:pPr>
        <w:spacing w:after="0"/>
        <w:jc w:val="both"/>
        <w:rPr>
          <w:rFonts w:ascii="Century Gothic" w:hAnsi="Century Gothic"/>
          <w:b/>
          <w:sz w:val="24"/>
          <w:szCs w:val="24"/>
        </w:rPr>
      </w:pPr>
      <w:r w:rsidRPr="00657400">
        <w:rPr>
          <w:rFonts w:ascii="Century Gothic" w:hAnsi="Century Gothic"/>
          <w:b/>
          <w:sz w:val="24"/>
          <w:szCs w:val="24"/>
        </w:rPr>
        <w:t xml:space="preserve">DIPUTADOS INTEGRANTES DE LA MESA </w:t>
      </w:r>
    </w:p>
    <w:p w:rsidR="001316EE" w:rsidRPr="00657400" w:rsidRDefault="008500C7" w:rsidP="00BC759F">
      <w:pPr>
        <w:spacing w:after="0"/>
        <w:jc w:val="both"/>
        <w:rPr>
          <w:rFonts w:ascii="Century Gothic" w:hAnsi="Century Gothic"/>
          <w:b/>
          <w:sz w:val="24"/>
          <w:szCs w:val="24"/>
        </w:rPr>
      </w:pPr>
      <w:r w:rsidRPr="00657400">
        <w:rPr>
          <w:rFonts w:ascii="Century Gothic" w:hAnsi="Century Gothic"/>
          <w:b/>
          <w:sz w:val="24"/>
          <w:szCs w:val="24"/>
        </w:rPr>
        <w:t xml:space="preserve">DIRECTIVA DEL H. CONGRESO DEL ESTADO DE PUEBLA </w:t>
      </w:r>
    </w:p>
    <w:p w:rsidR="008500C7" w:rsidRPr="00657400" w:rsidRDefault="008500C7" w:rsidP="00BC759F">
      <w:pPr>
        <w:jc w:val="both"/>
        <w:rPr>
          <w:rFonts w:ascii="Century Gothic" w:hAnsi="Century Gothic"/>
          <w:sz w:val="24"/>
          <w:szCs w:val="24"/>
        </w:rPr>
      </w:pPr>
    </w:p>
    <w:p w:rsidR="008500C7" w:rsidRPr="00657400" w:rsidRDefault="001364D9" w:rsidP="00E61831">
      <w:pPr>
        <w:ind w:firstLine="708"/>
        <w:jc w:val="both"/>
        <w:rPr>
          <w:rFonts w:ascii="Century Gothic" w:hAnsi="Century Gothic"/>
          <w:sz w:val="24"/>
          <w:szCs w:val="24"/>
        </w:rPr>
      </w:pPr>
      <w:r>
        <w:rPr>
          <w:rFonts w:ascii="Century Gothic" w:hAnsi="Century Gothic"/>
          <w:sz w:val="24"/>
          <w:szCs w:val="24"/>
        </w:rPr>
        <w:t>Los</w:t>
      </w:r>
      <w:r w:rsidR="008500C7" w:rsidRPr="00657400">
        <w:rPr>
          <w:rFonts w:ascii="Century Gothic" w:hAnsi="Century Gothic"/>
          <w:sz w:val="24"/>
          <w:szCs w:val="24"/>
        </w:rPr>
        <w:t xml:space="preserve"> que suscribe</w:t>
      </w:r>
      <w:r>
        <w:rPr>
          <w:rFonts w:ascii="Century Gothic" w:hAnsi="Century Gothic"/>
          <w:sz w:val="24"/>
          <w:szCs w:val="24"/>
        </w:rPr>
        <w:t>n</w:t>
      </w:r>
      <w:r w:rsidR="008500C7" w:rsidRPr="00657400">
        <w:rPr>
          <w:rFonts w:ascii="Century Gothic" w:hAnsi="Century Gothic"/>
          <w:sz w:val="24"/>
          <w:szCs w:val="24"/>
        </w:rPr>
        <w:t xml:space="preserve"> Diputado</w:t>
      </w:r>
      <w:r>
        <w:rPr>
          <w:rFonts w:ascii="Century Gothic" w:hAnsi="Century Gothic"/>
          <w:sz w:val="24"/>
          <w:szCs w:val="24"/>
        </w:rPr>
        <w:t>s Susana del Carmen Riestra Piña, Coordinadora del Grupo Legislativo del Partido Nueva Alianza y por conducto del Diputado</w:t>
      </w:r>
      <w:r w:rsidR="008500C7" w:rsidRPr="00657400">
        <w:rPr>
          <w:rFonts w:ascii="Century Gothic" w:hAnsi="Century Gothic"/>
          <w:sz w:val="24"/>
          <w:szCs w:val="24"/>
        </w:rPr>
        <w:t xml:space="preserve"> José Germán Jiménez García, Coordinador del Grupo Legislativo del Partido Compromiso por Puebla de la LIX Legislatura de este Honorable Congreso del Estado de Puebla, con fundamento en lo dispuesto por los artículos</w:t>
      </w:r>
      <w:r w:rsidR="00E130BE">
        <w:rPr>
          <w:rFonts w:ascii="Century Gothic" w:hAnsi="Century Gothic"/>
          <w:sz w:val="24"/>
          <w:szCs w:val="24"/>
        </w:rPr>
        <w:t xml:space="preserve"> </w:t>
      </w:r>
      <w:r w:rsidR="00E130BE" w:rsidRPr="00E130BE">
        <w:rPr>
          <w:rFonts w:ascii="Century Gothic" w:hAnsi="Century Gothic"/>
          <w:sz w:val="24"/>
          <w:szCs w:val="24"/>
        </w:rPr>
        <w:t>57 fracciones I y XXIV, 63 fracción II, y 64 de la Constitución Política del Estado Libre y Soberano de Puebla</w:t>
      </w:r>
      <w:r w:rsidR="00E130BE">
        <w:rPr>
          <w:rFonts w:ascii="Century Gothic" w:hAnsi="Century Gothic"/>
          <w:sz w:val="24"/>
          <w:szCs w:val="24"/>
        </w:rPr>
        <w:t xml:space="preserve">; 44 </w:t>
      </w:r>
      <w:r w:rsidR="008500C7" w:rsidRPr="00657400">
        <w:rPr>
          <w:rFonts w:ascii="Century Gothic" w:hAnsi="Century Gothic"/>
          <w:sz w:val="24"/>
          <w:szCs w:val="24"/>
        </w:rPr>
        <w:t xml:space="preserve">fracción II, 100 y 144 fracción II de la Ley Orgánica del Poder Legislativo del Estado Libre y Soberano de Puebla, 120 fracción VI y 146 del Reglamento Interior del Honorable Congreso del Estado, someto a consideración de esta Soberanía la siguiente: </w:t>
      </w:r>
      <w:r w:rsidR="008500C7" w:rsidRPr="00657400">
        <w:rPr>
          <w:rFonts w:ascii="Century Gothic" w:hAnsi="Century Gothic"/>
          <w:b/>
          <w:sz w:val="24"/>
          <w:szCs w:val="24"/>
        </w:rPr>
        <w:t>INICIATIVA DE DECRETO POR VIRTUD DEL CUAL SE DECLARA “HEROICA CHALCHICOMULA DE SESMA”</w:t>
      </w:r>
      <w:r w:rsidR="00E130BE">
        <w:rPr>
          <w:rFonts w:ascii="Century Gothic" w:hAnsi="Century Gothic"/>
          <w:sz w:val="24"/>
          <w:szCs w:val="24"/>
        </w:rPr>
        <w:t>, conforme a</w:t>
      </w:r>
      <w:r w:rsidR="008500C7" w:rsidRPr="00657400">
        <w:rPr>
          <w:rFonts w:ascii="Century Gothic" w:hAnsi="Century Gothic"/>
          <w:sz w:val="24"/>
          <w:szCs w:val="24"/>
        </w:rPr>
        <w:t xml:space="preserve"> los siguientes:</w:t>
      </w:r>
    </w:p>
    <w:p w:rsidR="00E61831" w:rsidRDefault="00E61831" w:rsidP="00237736">
      <w:pPr>
        <w:jc w:val="center"/>
        <w:rPr>
          <w:rFonts w:ascii="Century Gothic" w:hAnsi="Century Gothic"/>
          <w:b/>
          <w:sz w:val="24"/>
          <w:szCs w:val="24"/>
        </w:rPr>
      </w:pPr>
    </w:p>
    <w:p w:rsidR="008500C7" w:rsidRPr="00657400" w:rsidRDefault="008500C7" w:rsidP="00237736">
      <w:pPr>
        <w:jc w:val="center"/>
        <w:rPr>
          <w:rFonts w:ascii="Century Gothic" w:hAnsi="Century Gothic"/>
          <w:b/>
          <w:sz w:val="24"/>
          <w:szCs w:val="24"/>
        </w:rPr>
      </w:pPr>
      <w:r w:rsidRPr="00657400">
        <w:rPr>
          <w:rFonts w:ascii="Century Gothic" w:hAnsi="Century Gothic"/>
          <w:b/>
          <w:sz w:val="24"/>
          <w:szCs w:val="24"/>
        </w:rPr>
        <w:t>CONSIDERANDOS</w:t>
      </w:r>
    </w:p>
    <w:p w:rsidR="00577068" w:rsidRDefault="00577068" w:rsidP="00237736">
      <w:pPr>
        <w:jc w:val="center"/>
        <w:rPr>
          <w:rFonts w:ascii="Century Gothic" w:hAnsi="Century Gothic"/>
          <w:b/>
          <w:sz w:val="24"/>
          <w:szCs w:val="24"/>
        </w:rPr>
      </w:pPr>
    </w:p>
    <w:p w:rsidR="00577068" w:rsidRPr="00657400" w:rsidRDefault="00E130BE" w:rsidP="00E67B99">
      <w:pPr>
        <w:ind w:firstLine="708"/>
        <w:jc w:val="both"/>
        <w:rPr>
          <w:rFonts w:ascii="Century Gothic" w:hAnsi="Century Gothic"/>
          <w:sz w:val="24"/>
          <w:szCs w:val="24"/>
        </w:rPr>
      </w:pPr>
      <w:r>
        <w:rPr>
          <w:rFonts w:ascii="Century Gothic" w:hAnsi="Century Gothic"/>
          <w:sz w:val="24"/>
          <w:szCs w:val="24"/>
        </w:rPr>
        <w:t>E</w:t>
      </w:r>
      <w:r w:rsidR="00577068" w:rsidRPr="00657400">
        <w:rPr>
          <w:rFonts w:ascii="Century Gothic" w:hAnsi="Century Gothic"/>
          <w:sz w:val="24"/>
          <w:szCs w:val="24"/>
        </w:rPr>
        <w:t xml:space="preserve">l 17 de octubre de 1560, por mandato de Don Luis de Velasco, Virrey de la Nueva España se otorga cédula de fundación a San Andrés </w:t>
      </w:r>
      <w:proofErr w:type="spellStart"/>
      <w:r w:rsidR="00577068" w:rsidRPr="00657400">
        <w:rPr>
          <w:rFonts w:ascii="Century Gothic" w:hAnsi="Century Gothic"/>
          <w:sz w:val="24"/>
          <w:szCs w:val="24"/>
        </w:rPr>
        <w:t>Chalchicomula</w:t>
      </w:r>
      <w:proofErr w:type="spellEnd"/>
      <w:r w:rsidR="00577068" w:rsidRPr="00657400">
        <w:rPr>
          <w:rFonts w:ascii="Century Gothic" w:hAnsi="Century Gothic"/>
          <w:sz w:val="24"/>
          <w:szCs w:val="24"/>
        </w:rPr>
        <w:t xml:space="preserve">, hoy denominado </w:t>
      </w:r>
      <w:proofErr w:type="spellStart"/>
      <w:r w:rsidR="00577068" w:rsidRPr="00657400">
        <w:rPr>
          <w:rFonts w:ascii="Century Gothic" w:hAnsi="Century Gothic"/>
          <w:sz w:val="24"/>
          <w:szCs w:val="24"/>
        </w:rPr>
        <w:t>Chalchicomula</w:t>
      </w:r>
      <w:proofErr w:type="spellEnd"/>
      <w:r w:rsidR="00577068" w:rsidRPr="00657400">
        <w:rPr>
          <w:rFonts w:ascii="Century Gothic" w:hAnsi="Century Gothic"/>
          <w:sz w:val="24"/>
          <w:szCs w:val="24"/>
        </w:rPr>
        <w:t xml:space="preserve"> de Sesma; Municipio de Puebla.</w:t>
      </w:r>
    </w:p>
    <w:p w:rsidR="0097671B" w:rsidRPr="00657400" w:rsidRDefault="00577068" w:rsidP="00E67B99">
      <w:pPr>
        <w:ind w:firstLine="708"/>
        <w:jc w:val="both"/>
        <w:rPr>
          <w:rFonts w:ascii="Century Gothic" w:hAnsi="Century Gothic"/>
          <w:sz w:val="24"/>
          <w:szCs w:val="24"/>
        </w:rPr>
      </w:pPr>
      <w:proofErr w:type="spellStart"/>
      <w:r w:rsidRPr="00657400">
        <w:rPr>
          <w:rFonts w:ascii="Century Gothic" w:hAnsi="Century Gothic"/>
          <w:sz w:val="24"/>
          <w:szCs w:val="24"/>
        </w:rPr>
        <w:t>Chachicomula</w:t>
      </w:r>
      <w:proofErr w:type="spellEnd"/>
      <w:r w:rsidR="006F0D85" w:rsidRPr="00657400">
        <w:rPr>
          <w:rFonts w:ascii="Century Gothic" w:hAnsi="Century Gothic"/>
          <w:sz w:val="24"/>
          <w:szCs w:val="24"/>
        </w:rPr>
        <w:t xml:space="preserve"> es en esencia, además de un paraíso </w:t>
      </w:r>
      <w:r w:rsidR="00ED6CB1">
        <w:rPr>
          <w:rFonts w:ascii="Century Gothic" w:hAnsi="Century Gothic"/>
          <w:sz w:val="24"/>
          <w:szCs w:val="24"/>
        </w:rPr>
        <w:t>natural,</w:t>
      </w:r>
      <w:r w:rsidR="00E130BE">
        <w:rPr>
          <w:rFonts w:ascii="Century Gothic" w:hAnsi="Century Gothic"/>
          <w:sz w:val="24"/>
          <w:szCs w:val="24"/>
        </w:rPr>
        <w:t xml:space="preserve"> </w:t>
      </w:r>
      <w:r w:rsidR="006F0D85" w:rsidRPr="00657400">
        <w:rPr>
          <w:rFonts w:ascii="Century Gothic" w:hAnsi="Century Gothic"/>
          <w:sz w:val="24"/>
          <w:szCs w:val="24"/>
        </w:rPr>
        <w:t>la cuna de hombres y mujeres que</w:t>
      </w:r>
      <w:r w:rsidR="00740CF8">
        <w:rPr>
          <w:rFonts w:ascii="Century Gothic" w:hAnsi="Century Gothic"/>
          <w:sz w:val="24"/>
          <w:szCs w:val="24"/>
        </w:rPr>
        <w:t xml:space="preserve"> han</w:t>
      </w:r>
      <w:r w:rsidR="006F0D85" w:rsidRPr="00657400">
        <w:rPr>
          <w:rFonts w:ascii="Century Gothic" w:hAnsi="Century Gothic"/>
          <w:sz w:val="24"/>
          <w:szCs w:val="24"/>
        </w:rPr>
        <w:t xml:space="preserve"> dedicaron su vida a </w:t>
      </w:r>
      <w:r w:rsidR="001B6F7F" w:rsidRPr="00657400">
        <w:rPr>
          <w:rFonts w:ascii="Century Gothic" w:hAnsi="Century Gothic"/>
          <w:sz w:val="24"/>
          <w:szCs w:val="24"/>
        </w:rPr>
        <w:t>construir una Puebla de grandeza,</w:t>
      </w:r>
      <w:r w:rsidRPr="00657400">
        <w:rPr>
          <w:rFonts w:ascii="Century Gothic" w:hAnsi="Century Gothic"/>
          <w:sz w:val="24"/>
          <w:szCs w:val="24"/>
        </w:rPr>
        <w:t xml:space="preserve"> por lo que, a 457 años de su fundación es me</w:t>
      </w:r>
      <w:r w:rsidR="00E67B99">
        <w:rPr>
          <w:rFonts w:ascii="Century Gothic" w:hAnsi="Century Gothic"/>
          <w:sz w:val="24"/>
          <w:szCs w:val="24"/>
        </w:rPr>
        <w:t>nester de quienes nos honramos de</w:t>
      </w:r>
      <w:r w:rsidRPr="00657400">
        <w:rPr>
          <w:rFonts w:ascii="Century Gothic" w:hAnsi="Century Gothic"/>
          <w:sz w:val="24"/>
          <w:szCs w:val="24"/>
        </w:rPr>
        <w:t xml:space="preserve"> ser</w:t>
      </w:r>
      <w:r w:rsidR="00E130BE">
        <w:rPr>
          <w:rFonts w:ascii="Century Gothic" w:hAnsi="Century Gothic"/>
          <w:sz w:val="24"/>
          <w:szCs w:val="24"/>
        </w:rPr>
        <w:t xml:space="preserve"> </w:t>
      </w:r>
      <w:proofErr w:type="spellStart"/>
      <w:r w:rsidR="00E130BE">
        <w:rPr>
          <w:rFonts w:ascii="Century Gothic" w:hAnsi="Century Gothic"/>
          <w:sz w:val="24"/>
          <w:szCs w:val="24"/>
        </w:rPr>
        <w:t>Sanandreseños</w:t>
      </w:r>
      <w:proofErr w:type="spellEnd"/>
      <w:r w:rsidRPr="00657400">
        <w:rPr>
          <w:rFonts w:ascii="Century Gothic" w:hAnsi="Century Gothic"/>
          <w:sz w:val="24"/>
          <w:szCs w:val="24"/>
        </w:rPr>
        <w:t xml:space="preserve"> y servir a sus ciudadanos hacer una recapitulación de la historia que engalana su acervo memorable.  </w:t>
      </w:r>
    </w:p>
    <w:p w:rsidR="00A34C43" w:rsidRDefault="00E130BE" w:rsidP="00E67B99">
      <w:pPr>
        <w:ind w:firstLine="708"/>
        <w:jc w:val="both"/>
        <w:rPr>
          <w:rFonts w:ascii="Century Gothic" w:hAnsi="Century Gothic"/>
          <w:sz w:val="24"/>
          <w:szCs w:val="24"/>
        </w:rPr>
      </w:pPr>
      <w:r>
        <w:rPr>
          <w:rFonts w:ascii="Century Gothic" w:hAnsi="Century Gothic"/>
          <w:sz w:val="24"/>
          <w:szCs w:val="24"/>
        </w:rPr>
        <w:t>E</w:t>
      </w:r>
      <w:r w:rsidR="00577068" w:rsidRPr="00657400">
        <w:rPr>
          <w:rFonts w:ascii="Century Gothic" w:hAnsi="Century Gothic"/>
          <w:sz w:val="24"/>
          <w:szCs w:val="24"/>
        </w:rPr>
        <w:t>n tiempos de</w:t>
      </w:r>
      <w:r w:rsidR="001B6F7F" w:rsidRPr="00657400">
        <w:rPr>
          <w:rFonts w:ascii="Century Gothic" w:hAnsi="Century Gothic"/>
          <w:sz w:val="24"/>
          <w:szCs w:val="24"/>
        </w:rPr>
        <w:t xml:space="preserve"> la guerra de Independencia</w:t>
      </w:r>
      <w:r w:rsidR="00577068" w:rsidRPr="00657400">
        <w:rPr>
          <w:rFonts w:ascii="Century Gothic" w:hAnsi="Century Gothic"/>
          <w:sz w:val="24"/>
          <w:szCs w:val="24"/>
        </w:rPr>
        <w:t>,</w:t>
      </w:r>
      <w:r w:rsidR="001B6F7F" w:rsidRPr="00657400">
        <w:rPr>
          <w:rFonts w:ascii="Century Gothic" w:hAnsi="Century Gothic"/>
          <w:sz w:val="24"/>
          <w:szCs w:val="24"/>
        </w:rPr>
        <w:t xml:space="preserve"> hubo libertadores originarios de San Andrés </w:t>
      </w:r>
      <w:proofErr w:type="spellStart"/>
      <w:r w:rsidR="001B6F7F" w:rsidRPr="00657400">
        <w:rPr>
          <w:rFonts w:ascii="Century Gothic" w:hAnsi="Century Gothic"/>
          <w:sz w:val="24"/>
          <w:szCs w:val="24"/>
        </w:rPr>
        <w:t>Chalchicomula</w:t>
      </w:r>
      <w:proofErr w:type="spellEnd"/>
      <w:r w:rsidR="001B6F7F" w:rsidRPr="00657400">
        <w:rPr>
          <w:rFonts w:ascii="Century Gothic" w:hAnsi="Century Gothic"/>
          <w:sz w:val="24"/>
          <w:szCs w:val="24"/>
        </w:rPr>
        <w:t>,</w:t>
      </w:r>
      <w:r w:rsidR="00E042A4">
        <w:rPr>
          <w:rFonts w:ascii="Century Gothic" w:hAnsi="Century Gothic"/>
          <w:sz w:val="24"/>
          <w:szCs w:val="24"/>
        </w:rPr>
        <w:t xml:space="preserve"> entre ellos</w:t>
      </w:r>
      <w:r w:rsidR="00072A61" w:rsidRPr="00657400">
        <w:rPr>
          <w:rFonts w:ascii="Century Gothic" w:hAnsi="Century Gothic"/>
          <w:sz w:val="24"/>
          <w:szCs w:val="24"/>
        </w:rPr>
        <w:t xml:space="preserve"> se encuentra</w:t>
      </w:r>
      <w:r w:rsidR="00A34C43">
        <w:rPr>
          <w:rFonts w:ascii="Century Gothic" w:hAnsi="Century Gothic"/>
          <w:sz w:val="24"/>
          <w:szCs w:val="24"/>
        </w:rPr>
        <w:t>n:</w:t>
      </w:r>
    </w:p>
    <w:p w:rsidR="001B6F7F" w:rsidRPr="00657400" w:rsidRDefault="00072A61" w:rsidP="00E67B99">
      <w:pPr>
        <w:ind w:firstLine="708"/>
        <w:jc w:val="both"/>
        <w:rPr>
          <w:rFonts w:ascii="Century Gothic" w:hAnsi="Century Gothic"/>
          <w:sz w:val="24"/>
          <w:szCs w:val="24"/>
        </w:rPr>
      </w:pPr>
      <w:r w:rsidRPr="00657400">
        <w:rPr>
          <w:rFonts w:ascii="Century Gothic" w:hAnsi="Century Gothic"/>
          <w:sz w:val="24"/>
          <w:szCs w:val="24"/>
        </w:rPr>
        <w:lastRenderedPageBreak/>
        <w:t xml:space="preserve"> </w:t>
      </w:r>
      <w:r w:rsidR="001B6F7F" w:rsidRPr="00657400">
        <w:rPr>
          <w:rFonts w:ascii="Century Gothic" w:hAnsi="Century Gothic"/>
          <w:sz w:val="24"/>
          <w:szCs w:val="24"/>
        </w:rPr>
        <w:t xml:space="preserve">Juan Nepomuceno </w:t>
      </w:r>
      <w:proofErr w:type="spellStart"/>
      <w:r w:rsidR="001B6F7F" w:rsidRPr="00657400">
        <w:rPr>
          <w:rFonts w:ascii="Century Gothic" w:hAnsi="Century Gothic"/>
          <w:sz w:val="24"/>
          <w:szCs w:val="24"/>
        </w:rPr>
        <w:t>Rosain</w:t>
      </w:r>
      <w:r w:rsidR="00E61831">
        <w:rPr>
          <w:rFonts w:ascii="Century Gothic" w:hAnsi="Century Gothic"/>
          <w:sz w:val="24"/>
          <w:szCs w:val="24"/>
        </w:rPr>
        <w:t>s</w:t>
      </w:r>
      <w:proofErr w:type="spellEnd"/>
      <w:r w:rsidR="001B6F7F" w:rsidRPr="00657400">
        <w:rPr>
          <w:rFonts w:ascii="Century Gothic" w:hAnsi="Century Gothic"/>
          <w:sz w:val="24"/>
          <w:szCs w:val="24"/>
        </w:rPr>
        <w:t xml:space="preserve">, </w:t>
      </w:r>
      <w:r w:rsidR="00592BC9">
        <w:rPr>
          <w:rFonts w:ascii="Century Gothic" w:hAnsi="Century Gothic"/>
          <w:sz w:val="24"/>
          <w:szCs w:val="24"/>
        </w:rPr>
        <w:t>abogado y militar insurgente, d</w:t>
      </w:r>
      <w:r w:rsidR="001B6F7F" w:rsidRPr="00657400">
        <w:rPr>
          <w:rFonts w:ascii="Century Gothic" w:hAnsi="Century Gothic"/>
          <w:sz w:val="24"/>
          <w:szCs w:val="24"/>
        </w:rPr>
        <w:t>e todas las confianzas de Don José María</w:t>
      </w:r>
      <w:r w:rsidR="00A34C43">
        <w:rPr>
          <w:rFonts w:ascii="Century Gothic" w:hAnsi="Century Gothic"/>
          <w:sz w:val="24"/>
          <w:szCs w:val="24"/>
        </w:rPr>
        <w:t xml:space="preserve"> Morelos y Pavón</w:t>
      </w:r>
      <w:r w:rsidR="001B6F7F" w:rsidRPr="00657400">
        <w:rPr>
          <w:rFonts w:ascii="Century Gothic" w:hAnsi="Century Gothic"/>
          <w:sz w:val="24"/>
          <w:szCs w:val="24"/>
        </w:rPr>
        <w:t>, a él se debe el diario escrito en las principales batallas. Su firma aparece en la convocatoria del Congreso de Chilpancingo y los famosos Sentimientos de la Nación.</w:t>
      </w:r>
    </w:p>
    <w:p w:rsidR="00651894" w:rsidRDefault="00A34C43" w:rsidP="00E67B99">
      <w:pPr>
        <w:ind w:firstLine="708"/>
        <w:jc w:val="both"/>
        <w:rPr>
          <w:rFonts w:ascii="Century Gothic" w:hAnsi="Century Gothic"/>
          <w:sz w:val="24"/>
          <w:szCs w:val="24"/>
        </w:rPr>
      </w:pPr>
      <w:r>
        <w:rPr>
          <w:rFonts w:ascii="Century Gothic" w:hAnsi="Century Gothic"/>
          <w:sz w:val="24"/>
          <w:szCs w:val="24"/>
        </w:rPr>
        <w:t xml:space="preserve">Don </w:t>
      </w:r>
      <w:r w:rsidR="00072A61" w:rsidRPr="00657400">
        <w:rPr>
          <w:rFonts w:ascii="Century Gothic" w:hAnsi="Century Gothic"/>
          <w:sz w:val="24"/>
          <w:szCs w:val="24"/>
        </w:rPr>
        <w:t xml:space="preserve">Antonio de Sesma y </w:t>
      </w:r>
      <w:proofErr w:type="spellStart"/>
      <w:r w:rsidR="00072A61" w:rsidRPr="00657400">
        <w:rPr>
          <w:rFonts w:ascii="Century Gothic" w:hAnsi="Century Gothic"/>
          <w:sz w:val="24"/>
          <w:szCs w:val="24"/>
        </w:rPr>
        <w:t>Alencastre</w:t>
      </w:r>
      <w:proofErr w:type="spellEnd"/>
      <w:r w:rsidR="00072A61" w:rsidRPr="00657400">
        <w:rPr>
          <w:rFonts w:ascii="Century Gothic" w:hAnsi="Century Gothic"/>
          <w:sz w:val="24"/>
          <w:szCs w:val="24"/>
        </w:rPr>
        <w:t xml:space="preserve">, acaudalado insurgente que prestó importantes servicios a la guerra de Independencia; quien recibía y alojaba en su casa a </w:t>
      </w:r>
      <w:r>
        <w:rPr>
          <w:rFonts w:ascii="Century Gothic" w:hAnsi="Century Gothic"/>
          <w:sz w:val="24"/>
          <w:szCs w:val="24"/>
        </w:rPr>
        <w:t xml:space="preserve">Don </w:t>
      </w:r>
      <w:r w:rsidR="00072A61" w:rsidRPr="00657400">
        <w:rPr>
          <w:rFonts w:ascii="Century Gothic" w:hAnsi="Century Gothic"/>
          <w:sz w:val="24"/>
          <w:szCs w:val="24"/>
        </w:rPr>
        <w:t xml:space="preserve">José María Morelos y Pavón, así como a Don Mariano Matamoros. </w:t>
      </w:r>
      <w:r w:rsidR="001B6F7F" w:rsidRPr="00657400">
        <w:rPr>
          <w:rFonts w:ascii="Century Gothic" w:hAnsi="Century Gothic"/>
          <w:sz w:val="24"/>
          <w:szCs w:val="24"/>
        </w:rPr>
        <w:t xml:space="preserve">Fue diputado por Puebla </w:t>
      </w:r>
      <w:r w:rsidR="009045A7">
        <w:rPr>
          <w:rFonts w:ascii="Century Gothic" w:hAnsi="Century Gothic"/>
          <w:sz w:val="24"/>
          <w:szCs w:val="24"/>
        </w:rPr>
        <w:t xml:space="preserve">y contribuyó en la conformación de la Constitución de </w:t>
      </w:r>
      <w:r w:rsidR="001B6F7F" w:rsidRPr="00657400">
        <w:rPr>
          <w:rFonts w:ascii="Century Gothic" w:hAnsi="Century Gothic"/>
          <w:sz w:val="24"/>
          <w:szCs w:val="24"/>
        </w:rPr>
        <w:t xml:space="preserve">Apatzingán e ideólogo del Decreto Constitucional para la América Septentrional del 24 de junio de 1814. </w:t>
      </w:r>
    </w:p>
    <w:p w:rsidR="009045A7" w:rsidRDefault="009045A7" w:rsidP="00E67B99">
      <w:pPr>
        <w:ind w:firstLine="708"/>
        <w:jc w:val="both"/>
        <w:rPr>
          <w:rFonts w:ascii="Century Gothic" w:hAnsi="Century Gothic"/>
          <w:sz w:val="24"/>
          <w:szCs w:val="24"/>
        </w:rPr>
      </w:pPr>
      <w:r>
        <w:rPr>
          <w:rFonts w:ascii="Century Gothic" w:hAnsi="Century Gothic"/>
          <w:sz w:val="24"/>
          <w:szCs w:val="24"/>
        </w:rPr>
        <w:t>Su vida</w:t>
      </w:r>
      <w:r w:rsidR="007B2D87">
        <w:rPr>
          <w:rFonts w:ascii="Century Gothic" w:hAnsi="Century Gothic"/>
          <w:sz w:val="24"/>
          <w:szCs w:val="24"/>
        </w:rPr>
        <w:t xml:space="preserve"> y aporte a la</w:t>
      </w:r>
      <w:r w:rsidR="00A277D8">
        <w:rPr>
          <w:rFonts w:ascii="Century Gothic" w:hAnsi="Century Gothic"/>
          <w:sz w:val="24"/>
          <w:szCs w:val="24"/>
        </w:rPr>
        <w:t xml:space="preserve"> historia</w:t>
      </w:r>
      <w:r>
        <w:rPr>
          <w:rFonts w:ascii="Century Gothic" w:hAnsi="Century Gothic"/>
          <w:sz w:val="24"/>
          <w:szCs w:val="24"/>
        </w:rPr>
        <w:t xml:space="preserve"> de nuestro país ha</w:t>
      </w:r>
      <w:r w:rsidR="007B2D87">
        <w:rPr>
          <w:rFonts w:ascii="Century Gothic" w:hAnsi="Century Gothic"/>
          <w:sz w:val="24"/>
          <w:szCs w:val="24"/>
        </w:rPr>
        <w:t>n</w:t>
      </w:r>
      <w:r>
        <w:rPr>
          <w:rFonts w:ascii="Century Gothic" w:hAnsi="Century Gothic"/>
          <w:sz w:val="24"/>
          <w:szCs w:val="24"/>
        </w:rPr>
        <w:t xml:space="preserve"> sido </w:t>
      </w:r>
      <w:r w:rsidR="007B2D87">
        <w:rPr>
          <w:rFonts w:ascii="Century Gothic" w:hAnsi="Century Gothic"/>
          <w:sz w:val="24"/>
          <w:szCs w:val="24"/>
        </w:rPr>
        <w:t>documentados</w:t>
      </w:r>
      <w:r>
        <w:rPr>
          <w:rFonts w:ascii="Century Gothic" w:hAnsi="Century Gothic"/>
          <w:sz w:val="24"/>
          <w:szCs w:val="24"/>
        </w:rPr>
        <w:t xml:space="preserve"> por el Doctor Jesús Héctor Trejo Huerta</w:t>
      </w:r>
      <w:r w:rsidR="00A277D8">
        <w:rPr>
          <w:rFonts w:ascii="Century Gothic" w:hAnsi="Century Gothic"/>
          <w:sz w:val="24"/>
          <w:szCs w:val="24"/>
        </w:rPr>
        <w:t>,</w:t>
      </w:r>
      <w:r>
        <w:rPr>
          <w:rFonts w:ascii="Century Gothic" w:hAnsi="Century Gothic"/>
          <w:sz w:val="24"/>
          <w:szCs w:val="24"/>
        </w:rPr>
        <w:t xml:space="preserve"> de la Escuela Nacional de Antropología e Histo</w:t>
      </w:r>
      <w:r w:rsidR="007B2D87">
        <w:rPr>
          <w:rFonts w:ascii="Century Gothic" w:hAnsi="Century Gothic"/>
          <w:sz w:val="24"/>
          <w:szCs w:val="24"/>
        </w:rPr>
        <w:t>ria.</w:t>
      </w:r>
    </w:p>
    <w:p w:rsidR="001B6F7F" w:rsidRPr="00657400" w:rsidRDefault="001B6F7F" w:rsidP="00E67B99">
      <w:pPr>
        <w:ind w:firstLine="708"/>
        <w:jc w:val="both"/>
        <w:rPr>
          <w:rFonts w:ascii="Century Gothic" w:hAnsi="Century Gothic"/>
          <w:sz w:val="24"/>
          <w:szCs w:val="24"/>
        </w:rPr>
      </w:pPr>
      <w:r w:rsidRPr="00657400">
        <w:rPr>
          <w:rFonts w:ascii="Century Gothic" w:hAnsi="Century Gothic"/>
          <w:sz w:val="24"/>
          <w:szCs w:val="24"/>
        </w:rPr>
        <w:t xml:space="preserve">En la casa donde se efectuó el Congreso, en Apatzingán, Michoacán, hoy convertida en museo histórico están en el lugar de honor al lado del gran Morelos, Don Antonio </w:t>
      </w:r>
      <w:r w:rsidR="00A277D8">
        <w:rPr>
          <w:rFonts w:ascii="Century Gothic" w:hAnsi="Century Gothic"/>
          <w:sz w:val="24"/>
          <w:szCs w:val="24"/>
        </w:rPr>
        <w:t xml:space="preserve">de </w:t>
      </w:r>
      <w:r w:rsidRPr="00657400">
        <w:rPr>
          <w:rFonts w:ascii="Century Gothic" w:hAnsi="Century Gothic"/>
          <w:sz w:val="24"/>
          <w:szCs w:val="24"/>
        </w:rPr>
        <w:t xml:space="preserve">Sesma y </w:t>
      </w:r>
      <w:proofErr w:type="spellStart"/>
      <w:r w:rsidRPr="00657400">
        <w:rPr>
          <w:rFonts w:ascii="Century Gothic" w:hAnsi="Century Gothic"/>
          <w:sz w:val="24"/>
          <w:szCs w:val="24"/>
        </w:rPr>
        <w:t>Alenc</w:t>
      </w:r>
      <w:r w:rsidR="00E61831">
        <w:rPr>
          <w:rFonts w:ascii="Century Gothic" w:hAnsi="Century Gothic"/>
          <w:sz w:val="24"/>
          <w:szCs w:val="24"/>
        </w:rPr>
        <w:t>astre</w:t>
      </w:r>
      <w:proofErr w:type="spellEnd"/>
      <w:r w:rsidR="00E61831">
        <w:rPr>
          <w:rFonts w:ascii="Century Gothic" w:hAnsi="Century Gothic"/>
          <w:sz w:val="24"/>
          <w:szCs w:val="24"/>
        </w:rPr>
        <w:t xml:space="preserve"> y Don Juan Nepomuceno </w:t>
      </w:r>
      <w:proofErr w:type="spellStart"/>
      <w:r w:rsidR="00E61831">
        <w:rPr>
          <w:rFonts w:ascii="Century Gothic" w:hAnsi="Century Gothic"/>
          <w:sz w:val="24"/>
          <w:szCs w:val="24"/>
        </w:rPr>
        <w:t>Ros</w:t>
      </w:r>
      <w:r w:rsidRPr="00657400">
        <w:rPr>
          <w:rFonts w:ascii="Century Gothic" w:hAnsi="Century Gothic"/>
          <w:sz w:val="24"/>
          <w:szCs w:val="24"/>
        </w:rPr>
        <w:t>ain</w:t>
      </w:r>
      <w:r w:rsidR="00E61831">
        <w:rPr>
          <w:rFonts w:ascii="Century Gothic" w:hAnsi="Century Gothic"/>
          <w:sz w:val="24"/>
          <w:szCs w:val="24"/>
        </w:rPr>
        <w:t>s</w:t>
      </w:r>
      <w:proofErr w:type="spellEnd"/>
      <w:r w:rsidRPr="00657400">
        <w:rPr>
          <w:rFonts w:ascii="Century Gothic" w:hAnsi="Century Gothic"/>
          <w:sz w:val="24"/>
          <w:szCs w:val="24"/>
        </w:rPr>
        <w:t>.</w:t>
      </w:r>
    </w:p>
    <w:p w:rsidR="001B6F7F" w:rsidRPr="00657400" w:rsidRDefault="001B6F7F" w:rsidP="00E67B99">
      <w:pPr>
        <w:ind w:firstLine="708"/>
        <w:jc w:val="both"/>
        <w:rPr>
          <w:rFonts w:ascii="Century Gothic" w:hAnsi="Century Gothic"/>
          <w:sz w:val="24"/>
          <w:szCs w:val="24"/>
        </w:rPr>
      </w:pPr>
      <w:r w:rsidRPr="00657400">
        <w:rPr>
          <w:rFonts w:ascii="Century Gothic" w:hAnsi="Century Gothic"/>
          <w:sz w:val="24"/>
          <w:szCs w:val="24"/>
        </w:rPr>
        <w:t>Al traslado del Congreso a Tehuacán, son sorprendidos</w:t>
      </w:r>
      <w:r w:rsidR="00E67B99">
        <w:rPr>
          <w:rFonts w:ascii="Century Gothic" w:hAnsi="Century Gothic"/>
          <w:sz w:val="24"/>
          <w:szCs w:val="24"/>
        </w:rPr>
        <w:t xml:space="preserve"> y hechos prisioneros, el </w:t>
      </w:r>
      <w:r w:rsidR="00A34C43">
        <w:rPr>
          <w:rFonts w:ascii="Century Gothic" w:hAnsi="Century Gothic"/>
          <w:sz w:val="24"/>
          <w:szCs w:val="24"/>
        </w:rPr>
        <w:t>cura Morelos y</w:t>
      </w:r>
      <w:r w:rsidRPr="00657400">
        <w:rPr>
          <w:rFonts w:ascii="Century Gothic" w:hAnsi="Century Gothic"/>
          <w:sz w:val="24"/>
          <w:szCs w:val="24"/>
        </w:rPr>
        <w:t xml:space="preserve"> Don Antonio</w:t>
      </w:r>
      <w:r w:rsidR="00A277D8">
        <w:rPr>
          <w:rFonts w:ascii="Century Gothic" w:hAnsi="Century Gothic"/>
          <w:sz w:val="24"/>
          <w:szCs w:val="24"/>
        </w:rPr>
        <w:t xml:space="preserve"> de</w:t>
      </w:r>
      <w:r w:rsidRPr="00657400">
        <w:rPr>
          <w:rFonts w:ascii="Century Gothic" w:hAnsi="Century Gothic"/>
          <w:sz w:val="24"/>
          <w:szCs w:val="24"/>
        </w:rPr>
        <w:t xml:space="preserve"> Sesma</w:t>
      </w:r>
      <w:r w:rsidR="00A34C43">
        <w:rPr>
          <w:rFonts w:ascii="Century Gothic" w:hAnsi="Century Gothic"/>
          <w:sz w:val="24"/>
          <w:szCs w:val="24"/>
        </w:rPr>
        <w:t>, éste último</w:t>
      </w:r>
      <w:r w:rsidRPr="00657400">
        <w:rPr>
          <w:rFonts w:ascii="Century Gothic" w:hAnsi="Century Gothic"/>
          <w:sz w:val="24"/>
          <w:szCs w:val="24"/>
        </w:rPr>
        <w:t xml:space="preserve"> logra escapar el 5 de noviembre de 1815, continuando la lucha hasta la consumación de la Independencia.</w:t>
      </w:r>
    </w:p>
    <w:p w:rsidR="001B6F7F" w:rsidRPr="00657400" w:rsidRDefault="001B6F7F" w:rsidP="00E67B99">
      <w:pPr>
        <w:ind w:firstLine="708"/>
        <w:jc w:val="both"/>
        <w:rPr>
          <w:rFonts w:ascii="Century Gothic" w:hAnsi="Century Gothic"/>
          <w:sz w:val="24"/>
          <w:szCs w:val="24"/>
        </w:rPr>
      </w:pPr>
      <w:r w:rsidRPr="00657400">
        <w:rPr>
          <w:rFonts w:ascii="Century Gothic" w:hAnsi="Century Gothic"/>
          <w:sz w:val="24"/>
          <w:szCs w:val="24"/>
        </w:rPr>
        <w:t>Su hijo</w:t>
      </w:r>
      <w:r w:rsidR="00A277D8">
        <w:rPr>
          <w:rFonts w:ascii="Century Gothic" w:hAnsi="Century Gothic"/>
          <w:sz w:val="24"/>
          <w:szCs w:val="24"/>
        </w:rPr>
        <w:t>,</w:t>
      </w:r>
      <w:r w:rsidRPr="00657400">
        <w:rPr>
          <w:rFonts w:ascii="Century Gothic" w:hAnsi="Century Gothic"/>
          <w:sz w:val="24"/>
          <w:szCs w:val="24"/>
        </w:rPr>
        <w:t xml:space="preserve"> Ramón Sesma se convirtió en un aguerrido General, </w:t>
      </w:r>
      <w:r w:rsidR="00A34C43">
        <w:rPr>
          <w:rFonts w:ascii="Century Gothic" w:hAnsi="Century Gothic"/>
          <w:sz w:val="24"/>
          <w:szCs w:val="24"/>
        </w:rPr>
        <w:t>al lado del</w:t>
      </w:r>
      <w:r w:rsidRPr="00657400">
        <w:rPr>
          <w:rFonts w:ascii="Century Gothic" w:hAnsi="Century Gothic"/>
          <w:sz w:val="24"/>
          <w:szCs w:val="24"/>
        </w:rPr>
        <w:t xml:space="preserve"> General Vicente Guerrero, en Manila fue confinado a las mazmorras de la Fortaleza de </w:t>
      </w:r>
      <w:proofErr w:type="spellStart"/>
      <w:r w:rsidRPr="00657400">
        <w:rPr>
          <w:rFonts w:ascii="Century Gothic" w:hAnsi="Century Gothic"/>
          <w:sz w:val="24"/>
          <w:szCs w:val="24"/>
        </w:rPr>
        <w:t>Gavita</w:t>
      </w:r>
      <w:proofErr w:type="spellEnd"/>
      <w:r w:rsidRPr="00657400">
        <w:rPr>
          <w:rFonts w:ascii="Century Gothic" w:hAnsi="Century Gothic"/>
          <w:sz w:val="24"/>
          <w:szCs w:val="24"/>
        </w:rPr>
        <w:t>, muriendo por los malos tratos y la tuberculosis.</w:t>
      </w:r>
    </w:p>
    <w:p w:rsidR="00651894" w:rsidRDefault="00651894" w:rsidP="00EE56DF">
      <w:pPr>
        <w:ind w:firstLine="708"/>
        <w:jc w:val="both"/>
        <w:rPr>
          <w:rFonts w:ascii="Century Gothic" w:hAnsi="Century Gothic"/>
          <w:sz w:val="24"/>
          <w:szCs w:val="24"/>
        </w:rPr>
      </w:pPr>
      <w:r>
        <w:rPr>
          <w:rFonts w:ascii="Century Gothic" w:hAnsi="Century Gothic"/>
          <w:sz w:val="24"/>
          <w:szCs w:val="24"/>
        </w:rPr>
        <w:t xml:space="preserve">Años más tarde, el 31 de agosto de 1910, se nombra al Municipio de San Andrés </w:t>
      </w:r>
      <w:proofErr w:type="spellStart"/>
      <w:r>
        <w:rPr>
          <w:rFonts w:ascii="Century Gothic" w:hAnsi="Century Gothic"/>
          <w:sz w:val="24"/>
          <w:szCs w:val="24"/>
        </w:rPr>
        <w:t>Chalchicomula</w:t>
      </w:r>
      <w:proofErr w:type="spellEnd"/>
      <w:r>
        <w:rPr>
          <w:rFonts w:ascii="Century Gothic" w:hAnsi="Century Gothic"/>
          <w:sz w:val="24"/>
          <w:szCs w:val="24"/>
        </w:rPr>
        <w:t xml:space="preserve"> como “</w:t>
      </w:r>
      <w:proofErr w:type="spellStart"/>
      <w:r>
        <w:rPr>
          <w:rFonts w:ascii="Century Gothic" w:hAnsi="Century Gothic"/>
          <w:sz w:val="24"/>
          <w:szCs w:val="24"/>
        </w:rPr>
        <w:t>Chalchicomula</w:t>
      </w:r>
      <w:proofErr w:type="spellEnd"/>
      <w:r>
        <w:rPr>
          <w:rFonts w:ascii="Century Gothic" w:hAnsi="Century Gothic"/>
          <w:sz w:val="24"/>
          <w:szCs w:val="24"/>
        </w:rPr>
        <w:t xml:space="preserve"> de Sesma”, en memoria de los insurgentes Antonio </w:t>
      </w:r>
      <w:r w:rsidR="00A277D8">
        <w:rPr>
          <w:rFonts w:ascii="Century Gothic" w:hAnsi="Century Gothic"/>
          <w:sz w:val="24"/>
          <w:szCs w:val="24"/>
        </w:rPr>
        <w:t xml:space="preserve">de </w:t>
      </w:r>
      <w:r>
        <w:rPr>
          <w:rFonts w:ascii="Century Gothic" w:hAnsi="Century Gothic"/>
          <w:sz w:val="24"/>
          <w:szCs w:val="24"/>
        </w:rPr>
        <w:t xml:space="preserve">Sesma </w:t>
      </w:r>
      <w:proofErr w:type="spellStart"/>
      <w:r>
        <w:rPr>
          <w:rFonts w:ascii="Century Gothic" w:hAnsi="Century Gothic"/>
          <w:sz w:val="24"/>
          <w:szCs w:val="24"/>
        </w:rPr>
        <w:t>Alencastre</w:t>
      </w:r>
      <w:proofErr w:type="spellEnd"/>
      <w:r>
        <w:rPr>
          <w:rFonts w:ascii="Century Gothic" w:hAnsi="Century Gothic"/>
          <w:sz w:val="24"/>
          <w:szCs w:val="24"/>
        </w:rPr>
        <w:t xml:space="preserve"> y de su hijo Ramón Sesma y Sesma.</w:t>
      </w:r>
    </w:p>
    <w:p w:rsidR="003838EE" w:rsidRDefault="00C925F7" w:rsidP="003838EE">
      <w:pPr>
        <w:ind w:firstLine="708"/>
        <w:jc w:val="both"/>
        <w:rPr>
          <w:rFonts w:ascii="Century Gothic" w:hAnsi="Century Gothic"/>
          <w:sz w:val="24"/>
          <w:szCs w:val="24"/>
        </w:rPr>
      </w:pPr>
      <w:r>
        <w:rPr>
          <w:rFonts w:ascii="Century Gothic" w:hAnsi="Century Gothic"/>
          <w:sz w:val="24"/>
          <w:szCs w:val="24"/>
        </w:rPr>
        <w:t>Además de diversos personajes ilustres c</w:t>
      </w:r>
      <w:r w:rsidR="00091ECC">
        <w:rPr>
          <w:rFonts w:ascii="Century Gothic" w:hAnsi="Century Gothic"/>
          <w:sz w:val="24"/>
          <w:szCs w:val="24"/>
        </w:rPr>
        <w:t xml:space="preserve">omo Antonio Jiménez de la </w:t>
      </w:r>
      <w:r>
        <w:rPr>
          <w:rFonts w:ascii="Century Gothic" w:hAnsi="Century Gothic"/>
          <w:sz w:val="24"/>
          <w:szCs w:val="24"/>
        </w:rPr>
        <w:t xml:space="preserve">Cueva, sacerdote católico y fundador de la Academia de Bellas Artes de Puebla, declarado </w:t>
      </w:r>
      <w:r w:rsidR="00091ECC">
        <w:rPr>
          <w:rFonts w:ascii="Century Gothic" w:hAnsi="Century Gothic"/>
          <w:sz w:val="24"/>
          <w:szCs w:val="24"/>
        </w:rPr>
        <w:t>Benemérito</w:t>
      </w:r>
      <w:r>
        <w:rPr>
          <w:rFonts w:ascii="Century Gothic" w:hAnsi="Century Gothic"/>
          <w:sz w:val="24"/>
          <w:szCs w:val="24"/>
        </w:rPr>
        <w:t xml:space="preserve"> del Estado de Puebla el 30 de marzo de 1829; Manuel María Flores, diputado y poeta, considerado como uno de los más grandes representantes del Ro</w:t>
      </w:r>
      <w:r w:rsidR="009260EC">
        <w:rPr>
          <w:rFonts w:ascii="Century Gothic" w:hAnsi="Century Gothic"/>
          <w:sz w:val="24"/>
          <w:szCs w:val="24"/>
        </w:rPr>
        <w:t>manticismo Mexicano; Carlos B. Z</w:t>
      </w:r>
      <w:bookmarkStart w:id="0" w:name="_GoBack"/>
      <w:bookmarkEnd w:id="0"/>
      <w:r>
        <w:rPr>
          <w:rFonts w:ascii="Century Gothic" w:hAnsi="Century Gothic"/>
          <w:sz w:val="24"/>
          <w:szCs w:val="24"/>
        </w:rPr>
        <w:t xml:space="preserve">etina, pionero </w:t>
      </w:r>
      <w:r w:rsidR="00091ECC">
        <w:rPr>
          <w:rFonts w:ascii="Century Gothic" w:hAnsi="Century Gothic"/>
          <w:sz w:val="24"/>
          <w:szCs w:val="24"/>
        </w:rPr>
        <w:t>en importar maquinaria para la fabricación de bota corta y huarache tejido, utilizados en la Revolución Mexicana, además de haber sido candidato a la Presidencia de la república; Hilario Galicia, apodado “el gato prieto”</w:t>
      </w:r>
      <w:r w:rsidR="00232C8C">
        <w:rPr>
          <w:rFonts w:ascii="Century Gothic" w:hAnsi="Century Gothic"/>
          <w:sz w:val="24"/>
          <w:szCs w:val="24"/>
        </w:rPr>
        <w:t xml:space="preserve">, a quien se debe la realidad del reparto agrario en la zona. Sin omitir que, </w:t>
      </w:r>
      <w:proofErr w:type="spellStart"/>
      <w:r w:rsidR="00232C8C">
        <w:rPr>
          <w:rFonts w:ascii="Century Gothic" w:hAnsi="Century Gothic"/>
          <w:sz w:val="24"/>
          <w:szCs w:val="24"/>
        </w:rPr>
        <w:t>Chalchicomula</w:t>
      </w:r>
      <w:proofErr w:type="spellEnd"/>
      <w:r w:rsidR="00232C8C">
        <w:rPr>
          <w:rFonts w:ascii="Century Gothic" w:hAnsi="Century Gothic"/>
          <w:sz w:val="24"/>
          <w:szCs w:val="24"/>
        </w:rPr>
        <w:t xml:space="preserve"> de Sesma ha dado a México un presidente de la república y un gobernador del Estado de Puebla.</w:t>
      </w:r>
    </w:p>
    <w:p w:rsidR="00072A61" w:rsidRDefault="00651894" w:rsidP="00EE56DF">
      <w:pPr>
        <w:ind w:firstLine="708"/>
        <w:jc w:val="both"/>
        <w:rPr>
          <w:rFonts w:ascii="Century Gothic" w:hAnsi="Century Gothic"/>
          <w:sz w:val="24"/>
          <w:szCs w:val="24"/>
        </w:rPr>
      </w:pPr>
      <w:r>
        <w:rPr>
          <w:rFonts w:ascii="Century Gothic" w:hAnsi="Century Gothic"/>
          <w:sz w:val="24"/>
          <w:szCs w:val="24"/>
        </w:rPr>
        <w:t>En 186</w:t>
      </w:r>
      <w:r w:rsidR="00EE56DF">
        <w:rPr>
          <w:rFonts w:ascii="Century Gothic" w:hAnsi="Century Gothic"/>
          <w:sz w:val="24"/>
          <w:szCs w:val="24"/>
        </w:rPr>
        <w:t>2</w:t>
      </w:r>
      <w:r>
        <w:rPr>
          <w:rFonts w:ascii="Century Gothic" w:hAnsi="Century Gothic"/>
          <w:sz w:val="24"/>
          <w:szCs w:val="24"/>
        </w:rPr>
        <w:t xml:space="preserve">, </w:t>
      </w:r>
      <w:proofErr w:type="spellStart"/>
      <w:r>
        <w:rPr>
          <w:rFonts w:ascii="Century Gothic" w:hAnsi="Century Gothic"/>
          <w:sz w:val="24"/>
          <w:szCs w:val="24"/>
        </w:rPr>
        <w:t>Chalchicomula</w:t>
      </w:r>
      <w:proofErr w:type="spellEnd"/>
      <w:r>
        <w:rPr>
          <w:rFonts w:ascii="Century Gothic" w:hAnsi="Century Gothic"/>
          <w:sz w:val="24"/>
          <w:szCs w:val="24"/>
        </w:rPr>
        <w:t xml:space="preserve"> de Sesma fue cuartel del General Porfirio Díaz, año en que </w:t>
      </w:r>
      <w:proofErr w:type="spellStart"/>
      <w:r w:rsidR="00EE56DF">
        <w:rPr>
          <w:rFonts w:ascii="Century Gothic" w:hAnsi="Century Gothic"/>
          <w:sz w:val="24"/>
          <w:szCs w:val="24"/>
        </w:rPr>
        <w:t>Chalchicomula</w:t>
      </w:r>
      <w:proofErr w:type="spellEnd"/>
      <w:r w:rsidR="00EE56DF">
        <w:rPr>
          <w:rFonts w:ascii="Century Gothic" w:hAnsi="Century Gothic"/>
          <w:sz w:val="24"/>
          <w:szCs w:val="24"/>
        </w:rPr>
        <w:t xml:space="preserve"> se cubrió de sangre, tras la tragedia de la explosión de la Colecturía de Diezmo. </w:t>
      </w:r>
    </w:p>
    <w:p w:rsidR="00A34C43" w:rsidRDefault="00A34C43" w:rsidP="00F416F0">
      <w:pPr>
        <w:ind w:firstLine="708"/>
        <w:jc w:val="both"/>
        <w:rPr>
          <w:rFonts w:ascii="Century Gothic" w:hAnsi="Century Gothic"/>
          <w:sz w:val="24"/>
          <w:szCs w:val="24"/>
        </w:rPr>
      </w:pPr>
      <w:r>
        <w:rPr>
          <w:rFonts w:ascii="Century Gothic" w:hAnsi="Century Gothic"/>
          <w:sz w:val="24"/>
          <w:szCs w:val="24"/>
        </w:rPr>
        <w:t xml:space="preserve">Tal y como lo narra </w:t>
      </w:r>
      <w:r w:rsidR="00AE5DC5">
        <w:rPr>
          <w:rFonts w:ascii="Century Gothic" w:hAnsi="Century Gothic"/>
          <w:sz w:val="24"/>
          <w:szCs w:val="24"/>
        </w:rPr>
        <w:t>el</w:t>
      </w:r>
      <w:r w:rsidR="00F416F0">
        <w:rPr>
          <w:rFonts w:ascii="Century Gothic" w:hAnsi="Century Gothic"/>
          <w:sz w:val="24"/>
          <w:szCs w:val="24"/>
        </w:rPr>
        <w:t xml:space="preserve"> ilustre</w:t>
      </w:r>
      <w:r w:rsidR="00AE5DC5">
        <w:rPr>
          <w:rFonts w:ascii="Century Gothic" w:hAnsi="Century Gothic"/>
          <w:sz w:val="24"/>
          <w:szCs w:val="24"/>
        </w:rPr>
        <w:t xml:space="preserve"> historiador y </w:t>
      </w:r>
      <w:r w:rsidR="00C40655">
        <w:rPr>
          <w:rFonts w:ascii="Century Gothic" w:hAnsi="Century Gothic"/>
          <w:sz w:val="24"/>
          <w:szCs w:val="24"/>
        </w:rPr>
        <w:t xml:space="preserve">escritor Pedro Ángel </w:t>
      </w:r>
      <w:proofErr w:type="spellStart"/>
      <w:r w:rsidR="00C40655">
        <w:rPr>
          <w:rFonts w:ascii="Century Gothic" w:hAnsi="Century Gothic"/>
          <w:sz w:val="24"/>
          <w:szCs w:val="24"/>
        </w:rPr>
        <w:t>Palou</w:t>
      </w:r>
      <w:proofErr w:type="spellEnd"/>
      <w:r w:rsidR="00AE5DC5">
        <w:rPr>
          <w:rFonts w:ascii="Century Gothic" w:hAnsi="Century Gothic"/>
          <w:sz w:val="24"/>
          <w:szCs w:val="24"/>
        </w:rPr>
        <w:t xml:space="preserve"> Pérez</w:t>
      </w:r>
      <w:r w:rsidR="00C40655">
        <w:rPr>
          <w:rFonts w:ascii="Century Gothic" w:hAnsi="Century Gothic"/>
          <w:sz w:val="24"/>
          <w:szCs w:val="24"/>
        </w:rPr>
        <w:t>, en su libro “5 de Mayo de 1862”:</w:t>
      </w:r>
    </w:p>
    <w:p w:rsidR="00C40655" w:rsidRPr="00AE5DC5" w:rsidRDefault="00C40655" w:rsidP="00AE5DC5">
      <w:pPr>
        <w:ind w:left="708" w:firstLine="708"/>
        <w:jc w:val="both"/>
        <w:rPr>
          <w:rFonts w:ascii="Century Gothic" w:hAnsi="Century Gothic"/>
          <w:i/>
          <w:sz w:val="20"/>
          <w:szCs w:val="20"/>
        </w:rPr>
      </w:pPr>
      <w:r w:rsidRPr="00AE5DC5">
        <w:rPr>
          <w:rFonts w:ascii="Century Gothic" w:hAnsi="Century Gothic"/>
          <w:i/>
          <w:sz w:val="20"/>
          <w:szCs w:val="20"/>
        </w:rPr>
        <w:t xml:space="preserve">A las ocho de la noche con doce minutos del 6 de marzo de 1862 explotó el parque concentrado en el viejo edificio de la Colecturía del Diezmo en San Andrés </w:t>
      </w:r>
      <w:proofErr w:type="spellStart"/>
      <w:r w:rsidRPr="00AE5DC5">
        <w:rPr>
          <w:rFonts w:ascii="Century Gothic" w:hAnsi="Century Gothic"/>
          <w:i/>
          <w:sz w:val="20"/>
          <w:szCs w:val="20"/>
        </w:rPr>
        <w:t>Chalchicomula</w:t>
      </w:r>
      <w:proofErr w:type="spellEnd"/>
      <w:r w:rsidRPr="00AE5DC5">
        <w:rPr>
          <w:rFonts w:ascii="Century Gothic" w:hAnsi="Century Gothic"/>
          <w:i/>
          <w:sz w:val="20"/>
          <w:szCs w:val="20"/>
        </w:rPr>
        <w:t xml:space="preserve"> (hoy Ciudad Serdán). Tragedia de dolor y muerte. </w:t>
      </w:r>
    </w:p>
    <w:p w:rsidR="00C40655" w:rsidRPr="00AE5DC5" w:rsidRDefault="00C40655" w:rsidP="00AE5DC5">
      <w:pPr>
        <w:ind w:left="708" w:firstLine="708"/>
        <w:jc w:val="both"/>
        <w:rPr>
          <w:rFonts w:ascii="Century Gothic" w:hAnsi="Century Gothic"/>
          <w:i/>
          <w:sz w:val="20"/>
          <w:szCs w:val="20"/>
        </w:rPr>
      </w:pPr>
      <w:r w:rsidRPr="00AE5DC5">
        <w:rPr>
          <w:rFonts w:ascii="Century Gothic" w:hAnsi="Century Gothic"/>
          <w:i/>
          <w:sz w:val="20"/>
          <w:szCs w:val="20"/>
        </w:rPr>
        <w:t>Más de 1000 muertos y 500 heridos diezmaron notablemente al Ejército de Oriente que se prep</w:t>
      </w:r>
      <w:r w:rsidR="007B2D87" w:rsidRPr="00AE5DC5">
        <w:rPr>
          <w:rFonts w:ascii="Century Gothic" w:hAnsi="Century Gothic"/>
          <w:i/>
          <w:sz w:val="20"/>
          <w:szCs w:val="20"/>
        </w:rPr>
        <w:t>araba para la Batalla del 5 de m</w:t>
      </w:r>
      <w:r w:rsidRPr="00AE5DC5">
        <w:rPr>
          <w:rFonts w:ascii="Century Gothic" w:hAnsi="Century Gothic"/>
          <w:i/>
          <w:sz w:val="20"/>
          <w:szCs w:val="20"/>
        </w:rPr>
        <w:t>ayo y acabaron con la histórica Brigada de Oaxaca, que pocas horas antes se había establecido en ese lugar. Como anota el cronista Francisco Márquez Fernández: “E</w:t>
      </w:r>
      <w:r w:rsidR="00A277D8">
        <w:rPr>
          <w:rFonts w:ascii="Century Gothic" w:hAnsi="Century Gothic"/>
          <w:i/>
          <w:sz w:val="20"/>
          <w:szCs w:val="20"/>
        </w:rPr>
        <w:t xml:space="preserve">se tesoro humano se convirtió </w:t>
      </w:r>
      <w:r w:rsidRPr="00AE5DC5">
        <w:rPr>
          <w:rFonts w:ascii="Century Gothic" w:hAnsi="Century Gothic"/>
          <w:i/>
          <w:sz w:val="20"/>
          <w:szCs w:val="20"/>
        </w:rPr>
        <w:t>en llamas y solamente el aire se encargó de repartir sus cenizas”.</w:t>
      </w:r>
    </w:p>
    <w:p w:rsidR="009045A7" w:rsidRPr="00AE5DC5" w:rsidRDefault="000914A0" w:rsidP="00AE5DC5">
      <w:pPr>
        <w:ind w:left="708" w:firstLine="708"/>
        <w:jc w:val="both"/>
        <w:rPr>
          <w:rFonts w:ascii="Century Gothic" w:hAnsi="Century Gothic" w:cs="Arial"/>
          <w:i/>
          <w:sz w:val="20"/>
          <w:szCs w:val="20"/>
          <w:lang w:val="es-ES"/>
        </w:rPr>
      </w:pPr>
      <w:r w:rsidRPr="00AE5DC5">
        <w:rPr>
          <w:rFonts w:ascii="Century Gothic" w:hAnsi="Century Gothic" w:cs="Arial"/>
          <w:i/>
          <w:sz w:val="20"/>
          <w:szCs w:val="20"/>
          <w:lang w:val="es-ES"/>
        </w:rPr>
        <w:t xml:space="preserve">Los </w:t>
      </w:r>
      <w:proofErr w:type="spellStart"/>
      <w:r w:rsidRPr="00AE5DC5">
        <w:rPr>
          <w:rFonts w:ascii="Century Gothic" w:hAnsi="Century Gothic" w:cs="Arial"/>
          <w:i/>
          <w:sz w:val="20"/>
          <w:szCs w:val="20"/>
          <w:lang w:val="es-ES"/>
        </w:rPr>
        <w:t>Sanandreseños</w:t>
      </w:r>
      <w:proofErr w:type="spellEnd"/>
      <w:r w:rsidRPr="00AE5DC5">
        <w:rPr>
          <w:rFonts w:ascii="Century Gothic" w:hAnsi="Century Gothic" w:cs="Arial"/>
          <w:i/>
          <w:sz w:val="20"/>
          <w:szCs w:val="20"/>
          <w:lang w:val="es-ES"/>
        </w:rPr>
        <w:t xml:space="preserve"> se lanzaron a socorrer, rescatar cuerpos y atender heridos y quemados</w:t>
      </w:r>
      <w:r w:rsidR="00C23853" w:rsidRPr="00AE5DC5">
        <w:rPr>
          <w:rFonts w:ascii="Century Gothic" w:hAnsi="Century Gothic" w:cs="Arial"/>
          <w:i/>
          <w:sz w:val="20"/>
          <w:szCs w:val="20"/>
          <w:lang w:val="es-ES"/>
        </w:rPr>
        <w:t xml:space="preserve"> con ejemplar solidaridad. Los números finales fueron impresionantes</w:t>
      </w:r>
      <w:r w:rsidR="009045A7" w:rsidRPr="00AE5DC5">
        <w:rPr>
          <w:rFonts w:ascii="Century Gothic" w:hAnsi="Century Gothic" w:cs="Arial"/>
          <w:i/>
          <w:sz w:val="20"/>
          <w:szCs w:val="20"/>
          <w:lang w:val="es-ES"/>
        </w:rPr>
        <w:t>: 1025 muertos de tropa, 327 mujeres (</w:t>
      </w:r>
      <w:proofErr w:type="spellStart"/>
      <w:r w:rsidR="009045A7" w:rsidRPr="00AE5DC5">
        <w:rPr>
          <w:rFonts w:ascii="Century Gothic" w:hAnsi="Century Gothic" w:cs="Arial"/>
          <w:i/>
          <w:sz w:val="20"/>
          <w:szCs w:val="20"/>
          <w:lang w:val="es-ES"/>
        </w:rPr>
        <w:t>soldaderas</w:t>
      </w:r>
      <w:proofErr w:type="spellEnd"/>
      <w:r w:rsidR="00A277D8">
        <w:rPr>
          <w:rFonts w:ascii="Century Gothic" w:hAnsi="Century Gothic" w:cs="Arial"/>
          <w:i/>
          <w:sz w:val="20"/>
          <w:szCs w:val="20"/>
          <w:lang w:val="es-ES"/>
        </w:rPr>
        <w:t>),</w:t>
      </w:r>
      <w:r w:rsidR="009045A7" w:rsidRPr="00AE5DC5">
        <w:rPr>
          <w:rFonts w:ascii="Century Gothic" w:hAnsi="Century Gothic" w:cs="Arial"/>
          <w:i/>
          <w:sz w:val="20"/>
          <w:szCs w:val="20"/>
          <w:lang w:val="es-ES"/>
        </w:rPr>
        <w:t xml:space="preserve"> 81 pequeños, niñas y niños, 81 particulares, 47 ciudadanos y 558 heridos. </w:t>
      </w:r>
    </w:p>
    <w:p w:rsidR="009045A7" w:rsidRPr="00AE5DC5" w:rsidRDefault="009045A7" w:rsidP="00AE5DC5">
      <w:pPr>
        <w:ind w:left="708" w:firstLine="708"/>
        <w:jc w:val="both"/>
        <w:rPr>
          <w:rFonts w:ascii="Century Gothic" w:hAnsi="Century Gothic" w:cs="Arial"/>
          <w:sz w:val="20"/>
          <w:szCs w:val="20"/>
          <w:lang w:val="es-ES"/>
        </w:rPr>
      </w:pPr>
      <w:r w:rsidRPr="00AE5DC5">
        <w:rPr>
          <w:rFonts w:ascii="Century Gothic" w:hAnsi="Century Gothic" w:cs="Arial"/>
          <w:i/>
          <w:sz w:val="20"/>
          <w:szCs w:val="20"/>
          <w:lang w:val="es-ES"/>
        </w:rPr>
        <w:t xml:space="preserve">El general Ignacio Zaragoza acudió al sitio de la tragedia y al percatarse de la dimensión escribió sentidos renglones al Presidente Juárez y al pueblo de Oaxaca por las pérdidas humanas. ¡Hablar desde la muerte”, </w:t>
      </w:r>
      <w:r w:rsidR="00AE5DC5">
        <w:rPr>
          <w:rFonts w:ascii="Century Gothic" w:hAnsi="Century Gothic" w:cs="Arial"/>
          <w:i/>
          <w:sz w:val="20"/>
          <w:szCs w:val="20"/>
          <w:lang w:val="es-ES"/>
        </w:rPr>
        <w:t xml:space="preserve">como dice José Emilio Pacheco!. </w:t>
      </w:r>
      <w:r w:rsidR="00AE5DC5">
        <w:rPr>
          <w:rStyle w:val="Refdenotaalpie"/>
          <w:rFonts w:ascii="Century Gothic" w:hAnsi="Century Gothic" w:cs="Arial"/>
          <w:i/>
          <w:sz w:val="20"/>
          <w:szCs w:val="20"/>
          <w:lang w:val="es-ES"/>
        </w:rPr>
        <w:footnoteReference w:id="1"/>
      </w:r>
    </w:p>
    <w:p w:rsidR="007B2D87" w:rsidRPr="00657400" w:rsidRDefault="000914A0" w:rsidP="007B2D87">
      <w:pPr>
        <w:ind w:firstLine="708"/>
        <w:jc w:val="both"/>
        <w:rPr>
          <w:rFonts w:ascii="Century Gothic" w:hAnsi="Century Gothic" w:cs="Arial"/>
          <w:sz w:val="24"/>
          <w:szCs w:val="24"/>
          <w:lang w:val="es-ES"/>
        </w:rPr>
      </w:pPr>
      <w:r>
        <w:rPr>
          <w:rFonts w:ascii="Century Gothic" w:hAnsi="Century Gothic" w:cs="Arial"/>
          <w:sz w:val="24"/>
          <w:szCs w:val="24"/>
          <w:lang w:val="es-ES"/>
        </w:rPr>
        <w:t xml:space="preserve"> </w:t>
      </w:r>
      <w:r w:rsidR="007B2D87" w:rsidRPr="00657400">
        <w:rPr>
          <w:rFonts w:ascii="Century Gothic" w:hAnsi="Century Gothic" w:cs="Arial"/>
          <w:sz w:val="24"/>
          <w:szCs w:val="24"/>
          <w:lang w:val="es-ES"/>
        </w:rPr>
        <w:t xml:space="preserve">La población de </w:t>
      </w:r>
      <w:proofErr w:type="spellStart"/>
      <w:r w:rsidR="007B2D87" w:rsidRPr="00657400">
        <w:rPr>
          <w:rFonts w:ascii="Century Gothic" w:hAnsi="Century Gothic" w:cs="Arial"/>
          <w:sz w:val="24"/>
          <w:szCs w:val="24"/>
          <w:lang w:val="es-ES"/>
        </w:rPr>
        <w:t>Chalchicomula</w:t>
      </w:r>
      <w:proofErr w:type="spellEnd"/>
      <w:r w:rsidR="007B2D87" w:rsidRPr="00657400">
        <w:rPr>
          <w:rFonts w:ascii="Century Gothic" w:hAnsi="Century Gothic" w:cs="Arial"/>
          <w:sz w:val="24"/>
          <w:szCs w:val="24"/>
          <w:lang w:val="es-ES"/>
        </w:rPr>
        <w:t>, olvidada en medio de esta tragedia y sobrepasada por los acontecimientos nacionales se tuvo que valer por sí misma, muchas familias desaparecieron o quedaron incompletas y la traumatizada localidad se concentró en s</w:t>
      </w:r>
      <w:r w:rsidR="007B2D87">
        <w:rPr>
          <w:rFonts w:ascii="Century Gothic" w:hAnsi="Century Gothic" w:cs="Arial"/>
          <w:sz w:val="24"/>
          <w:szCs w:val="24"/>
          <w:lang w:val="es-ES"/>
        </w:rPr>
        <w:t>us víctimas sobrevivientes, tuvieron</w:t>
      </w:r>
      <w:r w:rsidR="007B2D87" w:rsidRPr="00657400">
        <w:rPr>
          <w:rFonts w:ascii="Century Gothic" w:hAnsi="Century Gothic" w:cs="Arial"/>
          <w:sz w:val="24"/>
          <w:szCs w:val="24"/>
          <w:lang w:val="es-ES"/>
        </w:rPr>
        <w:t xml:space="preserve"> la ardua labor de reconstruir sus calles y casas.</w:t>
      </w:r>
    </w:p>
    <w:p w:rsidR="007B2D87" w:rsidRDefault="007B2D87" w:rsidP="007B2D87">
      <w:pPr>
        <w:jc w:val="both"/>
        <w:rPr>
          <w:rFonts w:ascii="Century Gothic" w:hAnsi="Century Gothic" w:cs="Arial"/>
          <w:sz w:val="24"/>
          <w:szCs w:val="24"/>
          <w:lang w:val="es-ES"/>
        </w:rPr>
      </w:pPr>
      <w:r w:rsidRPr="00657400">
        <w:rPr>
          <w:rFonts w:ascii="Century Gothic" w:hAnsi="Century Gothic" w:cs="Arial"/>
          <w:sz w:val="24"/>
          <w:szCs w:val="24"/>
          <w:lang w:val="es-ES"/>
        </w:rPr>
        <w:tab/>
        <w:t xml:space="preserve">Don Martin </w:t>
      </w:r>
      <w:proofErr w:type="spellStart"/>
      <w:r w:rsidRPr="00657400">
        <w:rPr>
          <w:rFonts w:ascii="Century Gothic" w:hAnsi="Century Gothic" w:cs="Arial"/>
          <w:sz w:val="24"/>
          <w:szCs w:val="24"/>
          <w:lang w:val="es-ES"/>
        </w:rPr>
        <w:t>Tristchler</w:t>
      </w:r>
      <w:proofErr w:type="spellEnd"/>
      <w:r w:rsidRPr="00657400">
        <w:rPr>
          <w:rFonts w:ascii="Century Gothic" w:hAnsi="Century Gothic" w:cs="Arial"/>
          <w:sz w:val="24"/>
          <w:szCs w:val="24"/>
          <w:lang w:val="es-ES"/>
        </w:rPr>
        <w:t xml:space="preserve"> vecino de la población invirtió de sus recursos en apoyo de los heridos</w:t>
      </w:r>
      <w:r w:rsidR="0092413C">
        <w:rPr>
          <w:rFonts w:ascii="Century Gothic" w:hAnsi="Century Gothic" w:cs="Arial"/>
          <w:sz w:val="24"/>
          <w:szCs w:val="24"/>
          <w:lang w:val="es-ES"/>
        </w:rPr>
        <w:t>,</w:t>
      </w:r>
      <w:r w:rsidRPr="00657400">
        <w:rPr>
          <w:rFonts w:ascii="Century Gothic" w:hAnsi="Century Gothic" w:cs="Arial"/>
          <w:sz w:val="24"/>
          <w:szCs w:val="24"/>
          <w:lang w:val="es-ES"/>
        </w:rPr>
        <w:t xml:space="preserve"> montando en el</w:t>
      </w:r>
      <w:r>
        <w:rPr>
          <w:rFonts w:ascii="Century Gothic" w:hAnsi="Century Gothic" w:cs="Arial"/>
          <w:sz w:val="24"/>
          <w:szCs w:val="24"/>
          <w:lang w:val="es-ES"/>
        </w:rPr>
        <w:t xml:space="preserve"> entonces</w:t>
      </w:r>
      <w:r w:rsidRPr="00657400">
        <w:rPr>
          <w:rFonts w:ascii="Century Gothic" w:hAnsi="Century Gothic" w:cs="Arial"/>
          <w:sz w:val="24"/>
          <w:szCs w:val="24"/>
          <w:lang w:val="es-ES"/>
        </w:rPr>
        <w:t xml:space="preserve"> hotel </w:t>
      </w:r>
      <w:r>
        <w:rPr>
          <w:rFonts w:ascii="Century Gothic" w:hAnsi="Century Gothic" w:cs="Arial"/>
          <w:sz w:val="24"/>
          <w:szCs w:val="24"/>
          <w:lang w:val="es-ES"/>
        </w:rPr>
        <w:t>“</w:t>
      </w:r>
      <w:r w:rsidRPr="00657400">
        <w:rPr>
          <w:rFonts w:ascii="Century Gothic" w:hAnsi="Century Gothic" w:cs="Arial"/>
          <w:sz w:val="24"/>
          <w:szCs w:val="24"/>
          <w:lang w:val="es-ES"/>
        </w:rPr>
        <w:t>La Esperanza</w:t>
      </w:r>
      <w:r>
        <w:rPr>
          <w:rFonts w:ascii="Century Gothic" w:hAnsi="Century Gothic" w:cs="Arial"/>
          <w:sz w:val="24"/>
          <w:szCs w:val="24"/>
          <w:lang w:val="es-ES"/>
        </w:rPr>
        <w:t>”</w:t>
      </w:r>
      <w:r w:rsidRPr="00657400">
        <w:rPr>
          <w:rFonts w:ascii="Century Gothic" w:hAnsi="Century Gothic" w:cs="Arial"/>
          <w:sz w:val="24"/>
          <w:szCs w:val="24"/>
          <w:lang w:val="es-ES"/>
        </w:rPr>
        <w:t xml:space="preserve"> un hospital improvisado donde el medico Miguel Reyes y vecinos de la población asistieron sin descanso ante tal desgracia. </w:t>
      </w:r>
    </w:p>
    <w:p w:rsidR="007B2D87" w:rsidRDefault="007B2D87" w:rsidP="007B2D87">
      <w:pPr>
        <w:jc w:val="both"/>
        <w:rPr>
          <w:rFonts w:ascii="Century Gothic" w:hAnsi="Century Gothic" w:cs="Arial"/>
          <w:sz w:val="24"/>
          <w:szCs w:val="24"/>
          <w:lang w:val="es-ES"/>
        </w:rPr>
      </w:pPr>
      <w:r w:rsidRPr="00657400">
        <w:rPr>
          <w:rFonts w:ascii="Century Gothic" w:hAnsi="Century Gothic" w:cs="Arial"/>
          <w:sz w:val="24"/>
          <w:szCs w:val="24"/>
          <w:lang w:val="es-ES"/>
        </w:rPr>
        <w:tab/>
        <w:t>De igual forma</w:t>
      </w:r>
      <w:r w:rsidR="0092413C">
        <w:rPr>
          <w:rFonts w:ascii="Century Gothic" w:hAnsi="Century Gothic" w:cs="Arial"/>
          <w:sz w:val="24"/>
          <w:szCs w:val="24"/>
          <w:lang w:val="es-ES"/>
        </w:rPr>
        <w:t>,</w:t>
      </w:r>
      <w:r w:rsidRPr="00657400">
        <w:rPr>
          <w:rFonts w:ascii="Century Gothic" w:hAnsi="Century Gothic" w:cs="Arial"/>
          <w:sz w:val="24"/>
          <w:szCs w:val="24"/>
          <w:lang w:val="es-ES"/>
        </w:rPr>
        <w:t xml:space="preserve"> vecinos de la población se unieron a las filas del ejército de Oriente,</w:t>
      </w:r>
      <w:r>
        <w:rPr>
          <w:rFonts w:ascii="Century Gothic" w:hAnsi="Century Gothic" w:cs="Arial"/>
          <w:sz w:val="24"/>
          <w:szCs w:val="24"/>
          <w:lang w:val="es-ES"/>
        </w:rPr>
        <w:t xml:space="preserve"> actualmente se encuentra</w:t>
      </w:r>
      <w:r w:rsidRPr="00657400">
        <w:rPr>
          <w:rFonts w:ascii="Century Gothic" w:hAnsi="Century Gothic" w:cs="Arial"/>
          <w:sz w:val="24"/>
          <w:szCs w:val="24"/>
          <w:lang w:val="es-ES"/>
        </w:rPr>
        <w:t xml:space="preserve"> en el quiosco del parque en la junta auxiliar de Santa María </w:t>
      </w:r>
      <w:proofErr w:type="spellStart"/>
      <w:r w:rsidRPr="00657400">
        <w:rPr>
          <w:rFonts w:ascii="Century Gothic" w:hAnsi="Century Gothic" w:cs="Arial"/>
          <w:sz w:val="24"/>
          <w:szCs w:val="24"/>
          <w:lang w:val="es-ES"/>
        </w:rPr>
        <w:t>Techachalco</w:t>
      </w:r>
      <w:proofErr w:type="spellEnd"/>
      <w:r>
        <w:rPr>
          <w:rFonts w:ascii="Century Gothic" w:hAnsi="Century Gothic" w:cs="Arial"/>
          <w:sz w:val="24"/>
          <w:szCs w:val="24"/>
          <w:lang w:val="es-ES"/>
        </w:rPr>
        <w:t xml:space="preserve">, en </w:t>
      </w:r>
      <w:proofErr w:type="spellStart"/>
      <w:r>
        <w:rPr>
          <w:rFonts w:ascii="Century Gothic" w:hAnsi="Century Gothic" w:cs="Arial"/>
          <w:sz w:val="24"/>
          <w:szCs w:val="24"/>
          <w:lang w:val="es-ES"/>
        </w:rPr>
        <w:t>Chalchicomula</w:t>
      </w:r>
      <w:proofErr w:type="spellEnd"/>
      <w:r>
        <w:rPr>
          <w:rFonts w:ascii="Century Gothic" w:hAnsi="Century Gothic" w:cs="Arial"/>
          <w:sz w:val="24"/>
          <w:szCs w:val="24"/>
          <w:lang w:val="es-ES"/>
        </w:rPr>
        <w:t xml:space="preserve"> de Sesma</w:t>
      </w:r>
      <w:r w:rsidRPr="00657400">
        <w:rPr>
          <w:rFonts w:ascii="Century Gothic" w:hAnsi="Century Gothic" w:cs="Arial"/>
          <w:sz w:val="24"/>
          <w:szCs w:val="24"/>
          <w:lang w:val="es-ES"/>
        </w:rPr>
        <w:t>, una placa que da fe de este hecho y que fue colocada en el centenario de este acto.</w:t>
      </w:r>
    </w:p>
    <w:p w:rsidR="007B2D87" w:rsidRDefault="0092413C" w:rsidP="0092413C">
      <w:pPr>
        <w:jc w:val="both"/>
        <w:rPr>
          <w:rFonts w:ascii="Century Gothic" w:hAnsi="Century Gothic" w:cs="Arial"/>
          <w:sz w:val="24"/>
          <w:szCs w:val="24"/>
          <w:lang w:val="es-ES"/>
        </w:rPr>
      </w:pPr>
      <w:r>
        <w:rPr>
          <w:rFonts w:ascii="Century Gothic" w:hAnsi="Century Gothic" w:cs="Arial"/>
          <w:sz w:val="24"/>
          <w:szCs w:val="24"/>
          <w:lang w:val="es-ES"/>
        </w:rPr>
        <w:tab/>
      </w:r>
      <w:r w:rsidR="007B2D87">
        <w:rPr>
          <w:rFonts w:ascii="Century Gothic" w:hAnsi="Century Gothic" w:cs="Arial"/>
          <w:sz w:val="24"/>
          <w:szCs w:val="24"/>
          <w:lang w:val="es-ES"/>
        </w:rPr>
        <w:t xml:space="preserve">A poco más de un mes de la tragedia, el 14 de abril de 1862, estando el Ejército de Oriente en </w:t>
      </w:r>
      <w:proofErr w:type="spellStart"/>
      <w:r w:rsidR="007B2D87">
        <w:rPr>
          <w:rFonts w:ascii="Century Gothic" w:hAnsi="Century Gothic" w:cs="Arial"/>
          <w:sz w:val="24"/>
          <w:szCs w:val="24"/>
          <w:lang w:val="es-ES"/>
        </w:rPr>
        <w:t>Chalchicomula</w:t>
      </w:r>
      <w:proofErr w:type="spellEnd"/>
      <w:r w:rsidR="007B2D87">
        <w:rPr>
          <w:rFonts w:ascii="Century Gothic" w:hAnsi="Century Gothic" w:cs="Arial"/>
          <w:sz w:val="24"/>
          <w:szCs w:val="24"/>
          <w:lang w:val="es-ES"/>
        </w:rPr>
        <w:t xml:space="preserve"> de Sesma, el general en jefe, Ignacio Zaragoza lanzó dos históricas proclamas</w:t>
      </w:r>
      <w:r w:rsidR="00EB628D">
        <w:rPr>
          <w:rFonts w:ascii="Century Gothic" w:hAnsi="Century Gothic" w:cs="Arial"/>
          <w:sz w:val="24"/>
          <w:szCs w:val="24"/>
          <w:lang w:val="es-ES"/>
        </w:rPr>
        <w:t xml:space="preserve">; </w:t>
      </w:r>
      <w:r w:rsidR="004B753D">
        <w:rPr>
          <w:rFonts w:ascii="Century Gothic" w:hAnsi="Century Gothic" w:cs="Arial"/>
          <w:sz w:val="24"/>
          <w:szCs w:val="24"/>
          <w:lang w:val="es-ES"/>
        </w:rPr>
        <w:t>en dichos pasajes se encuentra la declaración de Libertad y Reforma para nuestro México Independiente</w:t>
      </w:r>
      <w:r w:rsidR="00EB628D">
        <w:rPr>
          <w:rFonts w:ascii="Century Gothic" w:hAnsi="Century Gothic" w:cs="Arial"/>
          <w:sz w:val="24"/>
          <w:szCs w:val="24"/>
          <w:lang w:val="es-ES"/>
        </w:rPr>
        <w:t xml:space="preserve">. Se consolida la convicción de los mexicanos por defender a la Patria. </w:t>
      </w:r>
    </w:p>
    <w:p w:rsidR="00A277D8" w:rsidRPr="002248D1" w:rsidRDefault="002248D1" w:rsidP="0092413C">
      <w:pPr>
        <w:jc w:val="both"/>
        <w:rPr>
          <w:rFonts w:ascii="Century Gothic" w:hAnsi="Century Gothic" w:cs="Arial"/>
          <w:i/>
          <w:sz w:val="24"/>
          <w:szCs w:val="24"/>
          <w:lang w:val="es-ES"/>
        </w:rPr>
      </w:pPr>
      <w:r>
        <w:rPr>
          <w:rFonts w:ascii="Century Gothic" w:hAnsi="Century Gothic" w:cs="Arial"/>
          <w:sz w:val="24"/>
          <w:szCs w:val="24"/>
          <w:lang w:val="es-ES"/>
        </w:rPr>
        <w:t xml:space="preserve"> </w:t>
      </w:r>
      <w:r>
        <w:rPr>
          <w:rFonts w:ascii="Century Gothic" w:hAnsi="Century Gothic" w:cs="Arial"/>
          <w:sz w:val="24"/>
          <w:szCs w:val="24"/>
          <w:lang w:val="es-ES"/>
        </w:rPr>
        <w:tab/>
      </w:r>
      <w:r>
        <w:rPr>
          <w:rFonts w:ascii="Century Gothic" w:hAnsi="Century Gothic" w:cs="Arial"/>
          <w:sz w:val="24"/>
          <w:szCs w:val="24"/>
          <w:lang w:val="es-ES"/>
        </w:rPr>
        <w:tab/>
      </w:r>
      <w:r w:rsidRPr="002248D1">
        <w:rPr>
          <w:rFonts w:ascii="Century Gothic" w:hAnsi="Century Gothic" w:cs="Arial"/>
          <w:i/>
          <w:sz w:val="24"/>
          <w:szCs w:val="24"/>
          <w:lang w:val="es-ES"/>
        </w:rPr>
        <w:t>La p</w:t>
      </w:r>
      <w:r w:rsidR="00A277D8" w:rsidRPr="002248D1">
        <w:rPr>
          <w:rFonts w:ascii="Century Gothic" w:hAnsi="Century Gothic" w:cs="Arial"/>
          <w:i/>
          <w:sz w:val="24"/>
          <w:szCs w:val="24"/>
          <w:lang w:val="es-ES"/>
        </w:rPr>
        <w:t xml:space="preserve">rimera </w:t>
      </w:r>
      <w:r w:rsidRPr="002248D1">
        <w:rPr>
          <w:rFonts w:ascii="Century Gothic" w:hAnsi="Century Gothic" w:cs="Arial"/>
          <w:i/>
          <w:sz w:val="24"/>
          <w:szCs w:val="24"/>
          <w:lang w:val="es-ES"/>
        </w:rPr>
        <w:t>p</w:t>
      </w:r>
      <w:r w:rsidR="00A277D8" w:rsidRPr="002248D1">
        <w:rPr>
          <w:rFonts w:ascii="Century Gothic" w:hAnsi="Century Gothic" w:cs="Arial"/>
          <w:i/>
          <w:sz w:val="24"/>
          <w:szCs w:val="24"/>
          <w:lang w:val="es-ES"/>
        </w:rPr>
        <w:t>roclama</w:t>
      </w:r>
      <w:r w:rsidRPr="002248D1">
        <w:rPr>
          <w:rFonts w:ascii="Century Gothic" w:hAnsi="Century Gothic" w:cs="Arial"/>
          <w:i/>
          <w:sz w:val="24"/>
          <w:szCs w:val="24"/>
          <w:lang w:val="es-ES"/>
        </w:rPr>
        <w:t xml:space="preserve"> dice como sigue</w:t>
      </w:r>
      <w:r w:rsidR="00A277D8" w:rsidRPr="002248D1">
        <w:rPr>
          <w:rFonts w:ascii="Century Gothic" w:hAnsi="Century Gothic" w:cs="Arial"/>
          <w:i/>
          <w:sz w:val="24"/>
          <w:szCs w:val="24"/>
          <w:lang w:val="es-ES"/>
        </w:rPr>
        <w:t>:</w:t>
      </w:r>
    </w:p>
    <w:p w:rsidR="00EB628D" w:rsidRPr="002248D1" w:rsidRDefault="00DF3C35" w:rsidP="0018103D">
      <w:pPr>
        <w:spacing w:after="0"/>
        <w:ind w:left="708" w:firstLine="708"/>
        <w:jc w:val="both"/>
        <w:rPr>
          <w:rFonts w:ascii="Century Gothic" w:hAnsi="Century Gothic" w:cs="Arial"/>
          <w:i/>
          <w:sz w:val="20"/>
          <w:szCs w:val="20"/>
          <w:lang w:val="es-ES"/>
        </w:rPr>
      </w:pPr>
      <w:r w:rsidRPr="002248D1">
        <w:rPr>
          <w:rFonts w:ascii="Century Gothic" w:hAnsi="Century Gothic" w:cs="Arial"/>
          <w:i/>
          <w:sz w:val="20"/>
          <w:szCs w:val="20"/>
          <w:lang w:val="es-ES"/>
        </w:rPr>
        <w:t>Ejé</w:t>
      </w:r>
      <w:r w:rsidR="00EB628D" w:rsidRPr="002248D1">
        <w:rPr>
          <w:rFonts w:ascii="Century Gothic" w:hAnsi="Century Gothic" w:cs="Arial"/>
          <w:i/>
          <w:sz w:val="20"/>
          <w:szCs w:val="20"/>
          <w:lang w:val="es-ES"/>
        </w:rPr>
        <w:t>rcito de Oriente</w:t>
      </w:r>
    </w:p>
    <w:p w:rsidR="00EB628D" w:rsidRPr="002248D1" w:rsidRDefault="00EB628D" w:rsidP="0018103D">
      <w:pPr>
        <w:spacing w:after="0"/>
        <w:ind w:left="708" w:firstLine="708"/>
        <w:jc w:val="both"/>
        <w:rPr>
          <w:rFonts w:ascii="Century Gothic" w:hAnsi="Century Gothic" w:cs="Arial"/>
          <w:i/>
          <w:sz w:val="20"/>
          <w:szCs w:val="20"/>
          <w:lang w:val="es-ES"/>
        </w:rPr>
      </w:pPr>
      <w:r w:rsidRPr="002248D1">
        <w:rPr>
          <w:rFonts w:ascii="Century Gothic" w:hAnsi="Century Gothic" w:cs="Arial"/>
          <w:i/>
          <w:sz w:val="20"/>
          <w:szCs w:val="20"/>
          <w:lang w:val="es-ES"/>
        </w:rPr>
        <w:t>General en jefe.</w:t>
      </w:r>
    </w:p>
    <w:p w:rsidR="00EB628D" w:rsidRPr="002248D1" w:rsidRDefault="00EB628D" w:rsidP="0018103D">
      <w:pPr>
        <w:spacing w:after="0"/>
        <w:ind w:left="708" w:firstLine="708"/>
        <w:jc w:val="both"/>
        <w:rPr>
          <w:rFonts w:ascii="Century Gothic" w:hAnsi="Century Gothic" w:cs="Arial"/>
          <w:i/>
          <w:sz w:val="20"/>
          <w:szCs w:val="20"/>
          <w:lang w:val="es-ES"/>
        </w:rPr>
      </w:pPr>
      <w:r w:rsidRPr="002248D1">
        <w:rPr>
          <w:rFonts w:ascii="Century Gothic" w:hAnsi="Century Gothic" w:cs="Arial"/>
          <w:i/>
          <w:sz w:val="20"/>
          <w:szCs w:val="20"/>
          <w:lang w:val="es-ES"/>
        </w:rPr>
        <w:t>Circular.</w:t>
      </w:r>
    </w:p>
    <w:p w:rsidR="00EB628D" w:rsidRPr="002248D1" w:rsidRDefault="00EB628D" w:rsidP="0018103D">
      <w:pPr>
        <w:ind w:left="708" w:firstLine="708"/>
        <w:jc w:val="both"/>
        <w:rPr>
          <w:rFonts w:ascii="Century Gothic" w:hAnsi="Century Gothic" w:cs="Arial"/>
          <w:i/>
          <w:sz w:val="20"/>
          <w:szCs w:val="20"/>
          <w:lang w:val="es-ES"/>
        </w:rPr>
      </w:pPr>
      <w:r w:rsidRPr="002248D1">
        <w:rPr>
          <w:rFonts w:ascii="Century Gothic" w:hAnsi="Century Gothic" w:cs="Arial"/>
          <w:i/>
          <w:sz w:val="20"/>
          <w:szCs w:val="20"/>
          <w:lang w:val="es-ES"/>
        </w:rPr>
        <w:t>Los tratados ajustados en La Soledad, el 19 de febrero próximo pasado con las fuerzas aliadas, han sido rotos por los franceses, que sin ningún miramiento nos provocan a la lucha. Pretenden darnos un soberano</w:t>
      </w:r>
      <w:r w:rsidR="00372388" w:rsidRPr="002248D1">
        <w:rPr>
          <w:rFonts w:ascii="Century Gothic" w:hAnsi="Century Gothic" w:cs="Arial"/>
          <w:i/>
          <w:sz w:val="20"/>
          <w:szCs w:val="20"/>
          <w:lang w:val="es-ES"/>
        </w:rPr>
        <w:t xml:space="preserve"> extranjero y juzgándonos indignos de la Independencia que nuestros héroes conquistaron con su sangre, nos contemplan como a imbéciles fáciles de dominar por la fuerza de las bayonetas. Se engañan y olvidan que contra un pueblo libre no vale la opresión, ni se le conquista por la fuerza. Un pueblo orgulloso de su historia y que apenas un año </w:t>
      </w:r>
      <w:proofErr w:type="spellStart"/>
      <w:r w:rsidR="00372388" w:rsidRPr="002248D1">
        <w:rPr>
          <w:rFonts w:ascii="Century Gothic" w:hAnsi="Century Gothic" w:cs="Arial"/>
          <w:i/>
          <w:sz w:val="20"/>
          <w:szCs w:val="20"/>
          <w:lang w:val="es-ES"/>
        </w:rPr>
        <w:t>ha</w:t>
      </w:r>
      <w:proofErr w:type="spellEnd"/>
      <w:r w:rsidR="00372388" w:rsidRPr="002248D1">
        <w:rPr>
          <w:rFonts w:ascii="Century Gothic" w:hAnsi="Century Gothic" w:cs="Arial"/>
          <w:i/>
          <w:sz w:val="20"/>
          <w:szCs w:val="20"/>
          <w:lang w:val="es-ES"/>
        </w:rPr>
        <w:t xml:space="preserve"> que reconquistó sus libertades nada vale, porque a ese pueblo nada le intimida, tiene la convicción de su dignidad, sabrá repeler tan temeraria agresión y agregará una página a sus brillantes anales.</w:t>
      </w:r>
    </w:p>
    <w:p w:rsidR="00372388" w:rsidRPr="002248D1" w:rsidRDefault="00372388" w:rsidP="0018103D">
      <w:pPr>
        <w:ind w:left="708" w:firstLine="708"/>
        <w:jc w:val="both"/>
        <w:rPr>
          <w:rFonts w:ascii="Century Gothic" w:hAnsi="Century Gothic" w:cs="Arial"/>
          <w:i/>
          <w:sz w:val="20"/>
          <w:szCs w:val="20"/>
          <w:lang w:val="es-ES"/>
        </w:rPr>
      </w:pPr>
      <w:r w:rsidRPr="002248D1">
        <w:rPr>
          <w:rFonts w:ascii="Century Gothic" w:hAnsi="Century Gothic" w:cs="Arial"/>
          <w:i/>
          <w:sz w:val="20"/>
          <w:szCs w:val="20"/>
          <w:lang w:val="es-ES"/>
        </w:rPr>
        <w:t xml:space="preserve">México acepta la guerra, no la ha provocado; pero la acepta con honra y se honra de haber cumplido fielmente su palabra empeñada en aquellos preliminares. Su fe ha sido burlada y las desgracias de la guerra pasarán sobre la nación que injusta y despiadadamente pretende su esclavitud. Las naciones del mundo entero nos harán justicia y si la fortuna nos es adversa, si perecemos con gloria en la demanda, la posterioridad recogerá solícita nuestros nombres e imitará nuestro ejemplo. </w:t>
      </w:r>
    </w:p>
    <w:p w:rsidR="00372388" w:rsidRPr="002248D1" w:rsidRDefault="00372388" w:rsidP="0018103D">
      <w:pPr>
        <w:ind w:left="708" w:firstLine="708"/>
        <w:jc w:val="both"/>
        <w:rPr>
          <w:rFonts w:ascii="Century Gothic" w:hAnsi="Century Gothic" w:cs="Arial"/>
          <w:i/>
          <w:sz w:val="20"/>
          <w:szCs w:val="20"/>
          <w:lang w:val="es-ES"/>
        </w:rPr>
      </w:pPr>
      <w:r w:rsidRPr="002248D1">
        <w:rPr>
          <w:rFonts w:ascii="Century Gothic" w:hAnsi="Century Gothic" w:cs="Arial"/>
          <w:i/>
          <w:sz w:val="20"/>
          <w:szCs w:val="20"/>
          <w:lang w:val="es-ES"/>
        </w:rPr>
        <w:t>La Inglaterra y la España, más justas y menos exigentes abandonan nuestro territorio y esquivan la complicidad en un atentado con el que jamás pensarán de nuestra situación y no dudarán en tributar a nuestro pabellón el respeto que le es debido; ellos merecen nuestras simpatías por tan caballerosa conducta</w:t>
      </w:r>
      <w:r w:rsidR="000B75B1" w:rsidRPr="002248D1">
        <w:rPr>
          <w:rFonts w:ascii="Century Gothic" w:hAnsi="Century Gothic" w:cs="Arial"/>
          <w:i/>
          <w:sz w:val="20"/>
          <w:szCs w:val="20"/>
          <w:lang w:val="es-ES"/>
        </w:rPr>
        <w:t>.</w:t>
      </w:r>
    </w:p>
    <w:p w:rsidR="000B75B1" w:rsidRPr="002248D1" w:rsidRDefault="000B75B1" w:rsidP="0018103D">
      <w:pPr>
        <w:ind w:left="708" w:firstLine="708"/>
        <w:jc w:val="both"/>
        <w:rPr>
          <w:rFonts w:ascii="Century Gothic" w:hAnsi="Century Gothic" w:cs="Arial"/>
          <w:i/>
          <w:sz w:val="20"/>
          <w:szCs w:val="20"/>
          <w:lang w:val="es-ES"/>
        </w:rPr>
      </w:pPr>
      <w:r w:rsidRPr="002248D1">
        <w:rPr>
          <w:rFonts w:ascii="Century Gothic" w:hAnsi="Century Gothic" w:cs="Arial"/>
          <w:i/>
          <w:sz w:val="20"/>
          <w:szCs w:val="20"/>
          <w:lang w:val="es-ES"/>
        </w:rPr>
        <w:t>Nuevos sacrificios tenemos que arrastrar; nuevas fatigas que emprender y nuevas batallas que dar; pero ante la idea sublime de nuestra libertad, nada debe arredrarnos; la muerte misma nos debe ser indiferente y todo, absolutamente todo debemos postergarlo, para no tener en estos momentos más pensamientos que nuestra patria, ni más ocupación que su defensa.</w:t>
      </w:r>
    </w:p>
    <w:p w:rsidR="000B75B1" w:rsidRPr="002248D1" w:rsidRDefault="000B75B1" w:rsidP="0018103D">
      <w:pPr>
        <w:ind w:left="708" w:firstLine="708"/>
        <w:jc w:val="both"/>
        <w:rPr>
          <w:rFonts w:ascii="Century Gothic" w:hAnsi="Century Gothic" w:cs="Arial"/>
          <w:i/>
          <w:sz w:val="20"/>
          <w:szCs w:val="20"/>
          <w:lang w:val="es-ES"/>
        </w:rPr>
      </w:pPr>
      <w:r w:rsidRPr="002248D1">
        <w:rPr>
          <w:rFonts w:ascii="Century Gothic" w:hAnsi="Century Gothic" w:cs="Arial"/>
          <w:i/>
          <w:sz w:val="20"/>
          <w:szCs w:val="20"/>
          <w:lang w:val="es-ES"/>
        </w:rPr>
        <w:t>El degenerado hijo del inmortal Morelos, el mexicano traidor que venía con el Ejército Francés, con dos o tres mexicanos espurios, indignos del aire que respiran, acompañan al invasor e ilusos esperan formar un partido que les ayudará en su depravado plan, pero también en eso se equivocan. El pueblo que tantas veces ha derramado su sangre en defensa de sus sacrosantos derechos, los mira con indignación y los desprecia altamente porque sabe lo que tiene que esperar de aquellos especuladores que en su delirio no han rehusado poner a las plantas de Maximiliano la soberanía de México.</w:t>
      </w:r>
    </w:p>
    <w:p w:rsidR="000B75B1" w:rsidRPr="002248D1" w:rsidRDefault="000B75B1" w:rsidP="0018103D">
      <w:pPr>
        <w:ind w:left="708" w:firstLine="708"/>
        <w:jc w:val="both"/>
        <w:rPr>
          <w:rFonts w:ascii="Century Gothic" w:hAnsi="Century Gothic" w:cs="Arial"/>
          <w:i/>
          <w:sz w:val="20"/>
          <w:szCs w:val="20"/>
          <w:lang w:val="es-ES"/>
        </w:rPr>
      </w:pPr>
      <w:r w:rsidRPr="002248D1">
        <w:rPr>
          <w:rFonts w:ascii="Century Gothic" w:hAnsi="Century Gothic" w:cs="Arial"/>
          <w:i/>
          <w:sz w:val="20"/>
          <w:szCs w:val="20"/>
          <w:lang w:val="es-ES"/>
        </w:rPr>
        <w:t xml:space="preserve">Extraños a los últimos sucesos, ignoran que el pueblo descendiente de Hidalgo no esquiva las batallas y sabe sucumbir digno de su origen, antes que consentir impunemente que se les arrebate esa preciosa libertad que tantos sacrificios le ha costado. </w:t>
      </w:r>
    </w:p>
    <w:p w:rsidR="000B75B1" w:rsidRPr="002248D1" w:rsidRDefault="000B75B1" w:rsidP="0018103D">
      <w:pPr>
        <w:ind w:left="708" w:firstLine="708"/>
        <w:jc w:val="both"/>
        <w:rPr>
          <w:rFonts w:ascii="Century Gothic" w:hAnsi="Century Gothic" w:cs="Arial"/>
          <w:i/>
          <w:sz w:val="20"/>
          <w:szCs w:val="20"/>
          <w:lang w:val="es-ES"/>
        </w:rPr>
      </w:pPr>
      <w:r w:rsidRPr="002248D1">
        <w:rPr>
          <w:rFonts w:ascii="Century Gothic" w:hAnsi="Century Gothic" w:cs="Arial"/>
          <w:i/>
          <w:sz w:val="20"/>
          <w:szCs w:val="20"/>
          <w:lang w:val="es-ES"/>
        </w:rPr>
        <w:t xml:space="preserve">Al que suscribe le ha tocado la </w:t>
      </w:r>
      <w:r w:rsidR="00347E31" w:rsidRPr="002248D1">
        <w:rPr>
          <w:rFonts w:ascii="Century Gothic" w:hAnsi="Century Gothic" w:cs="Arial"/>
          <w:i/>
          <w:sz w:val="20"/>
          <w:szCs w:val="20"/>
          <w:lang w:val="es-ES"/>
        </w:rPr>
        <w:t>honra de conducir primero al ejé</w:t>
      </w:r>
      <w:r w:rsidRPr="002248D1">
        <w:rPr>
          <w:rFonts w:ascii="Century Gothic" w:hAnsi="Century Gothic" w:cs="Arial"/>
          <w:i/>
          <w:sz w:val="20"/>
          <w:szCs w:val="20"/>
          <w:lang w:val="es-ES"/>
        </w:rPr>
        <w:t xml:space="preserve">rcito nacional a la victoria, y le anima la más firme esperanza de que sus esfuerzos y desvelos serán secundados por todos los mexicanos, de quienes tiene recibidas pruebas de su amor a la patria y de su abnegación en la desgracia. </w:t>
      </w:r>
    </w:p>
    <w:p w:rsidR="000B75B1" w:rsidRPr="002248D1" w:rsidRDefault="00347E31" w:rsidP="0018103D">
      <w:pPr>
        <w:ind w:left="708" w:firstLine="708"/>
        <w:jc w:val="both"/>
        <w:rPr>
          <w:rFonts w:ascii="Century Gothic" w:hAnsi="Century Gothic" w:cs="Arial"/>
          <w:i/>
          <w:sz w:val="20"/>
          <w:szCs w:val="20"/>
          <w:lang w:val="es-ES"/>
        </w:rPr>
      </w:pPr>
      <w:r w:rsidRPr="002248D1">
        <w:rPr>
          <w:rFonts w:ascii="Century Gothic" w:hAnsi="Century Gothic" w:cs="Arial"/>
          <w:i/>
          <w:sz w:val="20"/>
          <w:szCs w:val="20"/>
          <w:lang w:val="es-ES"/>
        </w:rPr>
        <w:t>Dentro de breves mo</w:t>
      </w:r>
      <w:r w:rsidR="000B75B1" w:rsidRPr="002248D1">
        <w:rPr>
          <w:rFonts w:ascii="Century Gothic" w:hAnsi="Century Gothic" w:cs="Arial"/>
          <w:i/>
          <w:sz w:val="20"/>
          <w:szCs w:val="20"/>
          <w:lang w:val="es-ES"/>
        </w:rPr>
        <w:t>mentos quizá la campaña estará ya abierta</w:t>
      </w:r>
      <w:r w:rsidRPr="002248D1">
        <w:rPr>
          <w:rFonts w:ascii="Century Gothic" w:hAnsi="Century Gothic" w:cs="Arial"/>
          <w:i/>
          <w:sz w:val="20"/>
          <w:szCs w:val="20"/>
          <w:lang w:val="es-ES"/>
        </w:rPr>
        <w:t xml:space="preserve">, y el enemigo se convencerá bien pronto de que tiene al frente a los defensores de una república. </w:t>
      </w:r>
    </w:p>
    <w:p w:rsidR="00347E31" w:rsidRPr="002248D1" w:rsidRDefault="00347E31" w:rsidP="0018103D">
      <w:pPr>
        <w:spacing w:after="0"/>
        <w:ind w:left="708" w:firstLine="708"/>
        <w:jc w:val="both"/>
        <w:rPr>
          <w:rFonts w:ascii="Century Gothic" w:hAnsi="Century Gothic" w:cs="Arial"/>
          <w:i/>
          <w:sz w:val="20"/>
          <w:szCs w:val="20"/>
          <w:lang w:val="es-ES"/>
        </w:rPr>
      </w:pPr>
      <w:r w:rsidRPr="002248D1">
        <w:rPr>
          <w:rFonts w:ascii="Century Gothic" w:hAnsi="Century Gothic" w:cs="Arial"/>
          <w:i/>
          <w:sz w:val="20"/>
          <w:szCs w:val="20"/>
          <w:lang w:val="es-ES"/>
        </w:rPr>
        <w:t>Libertad y Reforma, a 14 de abril de 1862.</w:t>
      </w:r>
    </w:p>
    <w:p w:rsidR="00347E31" w:rsidRPr="002248D1" w:rsidRDefault="00347E31" w:rsidP="0018103D">
      <w:pPr>
        <w:spacing w:after="0"/>
        <w:ind w:left="708" w:firstLine="708"/>
        <w:jc w:val="both"/>
        <w:rPr>
          <w:rFonts w:ascii="Century Gothic" w:hAnsi="Century Gothic" w:cs="Arial"/>
          <w:i/>
          <w:sz w:val="20"/>
          <w:szCs w:val="20"/>
          <w:lang w:val="es-ES"/>
        </w:rPr>
      </w:pPr>
      <w:r w:rsidRPr="002248D1">
        <w:rPr>
          <w:rFonts w:ascii="Century Gothic" w:hAnsi="Century Gothic" w:cs="Arial"/>
          <w:i/>
          <w:sz w:val="20"/>
          <w:szCs w:val="20"/>
          <w:lang w:val="es-ES"/>
        </w:rPr>
        <w:t>Ignacio Zaragoza.</w:t>
      </w:r>
    </w:p>
    <w:p w:rsidR="00347E31" w:rsidRDefault="00347E31" w:rsidP="00347E31">
      <w:pPr>
        <w:jc w:val="both"/>
        <w:rPr>
          <w:rFonts w:ascii="Century Gothic" w:hAnsi="Century Gothic" w:cs="Arial"/>
          <w:i/>
          <w:sz w:val="24"/>
          <w:szCs w:val="24"/>
          <w:lang w:val="es-ES"/>
        </w:rPr>
      </w:pPr>
    </w:p>
    <w:p w:rsidR="00232C8C" w:rsidRPr="002248D1" w:rsidRDefault="00232C8C" w:rsidP="00347E31">
      <w:pPr>
        <w:jc w:val="both"/>
        <w:rPr>
          <w:rFonts w:ascii="Century Gothic" w:hAnsi="Century Gothic" w:cs="Arial"/>
          <w:i/>
          <w:sz w:val="24"/>
          <w:szCs w:val="24"/>
          <w:lang w:val="es-ES"/>
        </w:rPr>
      </w:pPr>
    </w:p>
    <w:p w:rsidR="00347E31" w:rsidRPr="002248D1" w:rsidRDefault="002248D1" w:rsidP="002248D1">
      <w:pPr>
        <w:ind w:left="708"/>
        <w:jc w:val="both"/>
        <w:rPr>
          <w:rFonts w:ascii="Century Gothic" w:hAnsi="Century Gothic" w:cs="Arial"/>
          <w:i/>
          <w:sz w:val="24"/>
          <w:szCs w:val="24"/>
          <w:lang w:val="es-ES"/>
        </w:rPr>
      </w:pPr>
      <w:r w:rsidRPr="002248D1">
        <w:rPr>
          <w:rFonts w:ascii="Century Gothic" w:hAnsi="Century Gothic" w:cs="Arial"/>
          <w:i/>
          <w:sz w:val="24"/>
          <w:szCs w:val="24"/>
          <w:lang w:val="es-ES"/>
        </w:rPr>
        <w:t>La s</w:t>
      </w:r>
      <w:r w:rsidR="00347E31" w:rsidRPr="002248D1">
        <w:rPr>
          <w:rFonts w:ascii="Century Gothic" w:hAnsi="Century Gothic" w:cs="Arial"/>
          <w:i/>
          <w:sz w:val="24"/>
          <w:szCs w:val="24"/>
          <w:lang w:val="es-ES"/>
        </w:rPr>
        <w:t xml:space="preserve">egunda </w:t>
      </w:r>
      <w:r w:rsidRPr="002248D1">
        <w:rPr>
          <w:rFonts w:ascii="Century Gothic" w:hAnsi="Century Gothic" w:cs="Arial"/>
          <w:i/>
          <w:sz w:val="24"/>
          <w:szCs w:val="24"/>
          <w:lang w:val="es-ES"/>
        </w:rPr>
        <w:t>proclama dice:</w:t>
      </w:r>
    </w:p>
    <w:p w:rsidR="00347E31" w:rsidRPr="002248D1" w:rsidRDefault="00347E31" w:rsidP="002248D1">
      <w:pPr>
        <w:ind w:left="708"/>
        <w:jc w:val="both"/>
        <w:rPr>
          <w:rFonts w:ascii="Century Gothic" w:hAnsi="Century Gothic" w:cs="Arial"/>
          <w:i/>
          <w:sz w:val="20"/>
          <w:szCs w:val="20"/>
          <w:lang w:val="es-ES"/>
        </w:rPr>
      </w:pPr>
      <w:r w:rsidRPr="002248D1">
        <w:rPr>
          <w:rFonts w:ascii="Century Gothic" w:hAnsi="Century Gothic" w:cs="Arial"/>
          <w:i/>
          <w:sz w:val="24"/>
          <w:szCs w:val="24"/>
          <w:lang w:val="es-ES"/>
        </w:rPr>
        <w:tab/>
      </w:r>
      <w:r w:rsidRPr="002248D1">
        <w:rPr>
          <w:rFonts w:ascii="Century Gothic" w:hAnsi="Century Gothic" w:cs="Arial"/>
          <w:i/>
          <w:sz w:val="20"/>
          <w:szCs w:val="20"/>
          <w:lang w:val="es-ES"/>
        </w:rPr>
        <w:t>El general en jefe del Ejército de Oriente a las fuerzas de su mando.</w:t>
      </w:r>
    </w:p>
    <w:p w:rsidR="00DF3C35" w:rsidRPr="002248D1" w:rsidRDefault="00347E31" w:rsidP="002248D1">
      <w:pPr>
        <w:ind w:left="708"/>
        <w:jc w:val="both"/>
        <w:rPr>
          <w:rFonts w:ascii="Century Gothic" w:hAnsi="Century Gothic" w:cs="Arial"/>
          <w:i/>
          <w:sz w:val="20"/>
          <w:szCs w:val="20"/>
          <w:lang w:val="es-ES"/>
        </w:rPr>
      </w:pPr>
      <w:r w:rsidRPr="002248D1">
        <w:rPr>
          <w:rFonts w:ascii="Century Gothic" w:hAnsi="Century Gothic" w:cs="Arial"/>
          <w:i/>
          <w:sz w:val="20"/>
          <w:szCs w:val="20"/>
          <w:lang w:val="es-ES"/>
        </w:rPr>
        <w:tab/>
        <w:t xml:space="preserve">Compañeros de armas: va a comenzar la lucha. Los preliminares de La Soledad han sido rotos por los franceses; se han separado de la coalición que con los españoles e ingleses formaron en Londres para hacer a México algunos reclamos respecto a nuestra deuda pública. El estallido del cañón hará latir en breve los pechos de los hijos de Anáhuac. Pretenden los franceses intervenir en nuestra </w:t>
      </w:r>
      <w:r w:rsidR="00022BAC" w:rsidRPr="002248D1">
        <w:rPr>
          <w:rFonts w:ascii="Century Gothic" w:hAnsi="Century Gothic" w:cs="Arial"/>
          <w:i/>
          <w:sz w:val="20"/>
          <w:szCs w:val="20"/>
          <w:lang w:val="es-ES"/>
        </w:rPr>
        <w:t xml:space="preserve">política interior </w:t>
      </w:r>
      <w:r w:rsidR="00DB2083" w:rsidRPr="002248D1">
        <w:rPr>
          <w:rFonts w:ascii="Century Gothic" w:hAnsi="Century Gothic" w:cs="Arial"/>
          <w:i/>
          <w:sz w:val="20"/>
          <w:szCs w:val="20"/>
          <w:lang w:val="es-ES"/>
        </w:rPr>
        <w:t>inducido</w:t>
      </w:r>
      <w:r w:rsidR="0058491E" w:rsidRPr="002248D1">
        <w:rPr>
          <w:rFonts w:ascii="Century Gothic" w:hAnsi="Century Gothic" w:cs="Arial"/>
          <w:i/>
          <w:sz w:val="20"/>
          <w:szCs w:val="20"/>
          <w:lang w:val="es-ES"/>
        </w:rPr>
        <w:t>s a ello por mexicanos indignos, traidores que pronto vais a castigar. La República es independiente; los hijos de</w:t>
      </w:r>
      <w:r w:rsidR="00DF3C35" w:rsidRPr="002248D1">
        <w:rPr>
          <w:rFonts w:ascii="Century Gothic" w:hAnsi="Century Gothic" w:cs="Arial"/>
          <w:i/>
          <w:sz w:val="20"/>
          <w:szCs w:val="20"/>
          <w:lang w:val="es-ES"/>
        </w:rPr>
        <w:t xml:space="preserve"> esta generación nacieron libres; así nos conservaremos o moriremos en la demanda.</w:t>
      </w:r>
      <w:r w:rsidR="00DF3C35" w:rsidRPr="002248D1">
        <w:rPr>
          <w:rFonts w:ascii="Century Gothic" w:hAnsi="Century Gothic" w:cs="Arial"/>
          <w:i/>
          <w:sz w:val="20"/>
          <w:szCs w:val="20"/>
          <w:lang w:val="es-ES"/>
        </w:rPr>
        <w:tab/>
      </w:r>
    </w:p>
    <w:p w:rsidR="00DF3C35" w:rsidRPr="002248D1" w:rsidRDefault="00DF3C35" w:rsidP="002248D1">
      <w:pPr>
        <w:ind w:left="708"/>
        <w:jc w:val="both"/>
        <w:rPr>
          <w:rFonts w:ascii="Century Gothic" w:hAnsi="Century Gothic" w:cs="Arial"/>
          <w:i/>
          <w:sz w:val="20"/>
          <w:szCs w:val="20"/>
          <w:lang w:val="es-ES"/>
        </w:rPr>
      </w:pPr>
      <w:r w:rsidRPr="002248D1">
        <w:rPr>
          <w:rFonts w:ascii="Century Gothic" w:hAnsi="Century Gothic" w:cs="Arial"/>
          <w:i/>
          <w:sz w:val="20"/>
          <w:szCs w:val="20"/>
          <w:lang w:val="es-ES"/>
        </w:rPr>
        <w:tab/>
        <w:t>Valor amigos míos, no os preocupe luchar contra una nación que tiene el renombre de guerrera; los libres no conocen rivales, y ejemplos mil llenas las páginas de la historia de pueblos que han vencido siempre a los que pretendieron dominarlos.</w:t>
      </w:r>
    </w:p>
    <w:p w:rsidR="00DF3C35" w:rsidRPr="002248D1" w:rsidRDefault="00DF3C35" w:rsidP="002248D1">
      <w:pPr>
        <w:ind w:left="708"/>
        <w:jc w:val="both"/>
        <w:rPr>
          <w:rFonts w:ascii="Century Gothic" w:hAnsi="Century Gothic" w:cs="Arial"/>
          <w:i/>
          <w:sz w:val="20"/>
          <w:szCs w:val="20"/>
          <w:lang w:val="es-ES"/>
        </w:rPr>
      </w:pPr>
      <w:r w:rsidRPr="002248D1">
        <w:rPr>
          <w:rFonts w:ascii="Century Gothic" w:hAnsi="Century Gothic" w:cs="Arial"/>
          <w:i/>
          <w:sz w:val="20"/>
          <w:szCs w:val="20"/>
          <w:lang w:val="es-ES"/>
        </w:rPr>
        <w:tab/>
        <w:t xml:space="preserve">Tengo fe ciega en nuestro triunfo: en el de los ciudadanos sobre los esclavos. Muy pronto se convencerá el usurpador del trono francés de que ya pasó la época de las conquistas; vamos a poner la primera piedra del grandioso edificio que librará a la Francia del vasallaje a que la han sujetado las bayonetas de un déspota. Sed como siempre, valientes en el combate y generosos en la victoria y pronto se conducirá frente a los invasores vuestro general y amigo: </w:t>
      </w:r>
    </w:p>
    <w:p w:rsidR="00DF3C35" w:rsidRPr="002248D1" w:rsidRDefault="00DF3C35" w:rsidP="002248D1">
      <w:pPr>
        <w:ind w:left="708"/>
        <w:jc w:val="both"/>
        <w:rPr>
          <w:rFonts w:ascii="Century Gothic" w:hAnsi="Century Gothic" w:cs="Arial"/>
          <w:i/>
          <w:sz w:val="20"/>
          <w:szCs w:val="20"/>
          <w:lang w:val="es-ES"/>
        </w:rPr>
      </w:pPr>
      <w:r w:rsidRPr="002248D1">
        <w:rPr>
          <w:rFonts w:ascii="Century Gothic" w:hAnsi="Century Gothic" w:cs="Arial"/>
          <w:i/>
          <w:sz w:val="20"/>
          <w:szCs w:val="20"/>
          <w:lang w:val="es-ES"/>
        </w:rPr>
        <w:tab/>
        <w:t>Ignacio Zaragoza</w:t>
      </w:r>
    </w:p>
    <w:p w:rsidR="007B2D87" w:rsidRPr="002248D1" w:rsidRDefault="00DF3C35" w:rsidP="002248D1">
      <w:pPr>
        <w:ind w:left="708"/>
        <w:jc w:val="both"/>
        <w:rPr>
          <w:rFonts w:ascii="Century Gothic" w:hAnsi="Century Gothic" w:cs="Arial"/>
          <w:i/>
          <w:sz w:val="24"/>
          <w:szCs w:val="24"/>
          <w:lang w:val="es-ES"/>
        </w:rPr>
      </w:pPr>
      <w:r w:rsidRPr="002248D1">
        <w:rPr>
          <w:rFonts w:ascii="Century Gothic" w:hAnsi="Century Gothic" w:cs="Arial"/>
          <w:i/>
          <w:sz w:val="20"/>
          <w:szCs w:val="20"/>
          <w:lang w:val="es-ES"/>
        </w:rPr>
        <w:tab/>
        <w:t xml:space="preserve">Cuartel General en </w:t>
      </w:r>
      <w:proofErr w:type="spellStart"/>
      <w:r w:rsidRPr="002248D1">
        <w:rPr>
          <w:rFonts w:ascii="Century Gothic" w:hAnsi="Century Gothic" w:cs="Arial"/>
          <w:i/>
          <w:sz w:val="20"/>
          <w:szCs w:val="20"/>
          <w:lang w:val="es-ES"/>
        </w:rPr>
        <w:t>Chalchicomula</w:t>
      </w:r>
      <w:proofErr w:type="spellEnd"/>
      <w:r w:rsidRPr="002248D1">
        <w:rPr>
          <w:rFonts w:ascii="Century Gothic" w:hAnsi="Century Gothic" w:cs="Arial"/>
          <w:i/>
          <w:sz w:val="20"/>
          <w:szCs w:val="20"/>
          <w:lang w:val="es-ES"/>
        </w:rPr>
        <w:t>, a 14 de abril de 1862.</w:t>
      </w:r>
      <w:r w:rsidR="002248D1">
        <w:rPr>
          <w:rStyle w:val="Refdenotaalpie"/>
          <w:rFonts w:ascii="Century Gothic" w:hAnsi="Century Gothic" w:cs="Arial"/>
          <w:i/>
          <w:sz w:val="20"/>
          <w:szCs w:val="20"/>
          <w:lang w:val="es-ES"/>
        </w:rPr>
        <w:footnoteReference w:id="2"/>
      </w:r>
    </w:p>
    <w:p w:rsidR="007B2D87" w:rsidRDefault="007B2D87" w:rsidP="007B2D87">
      <w:pPr>
        <w:jc w:val="both"/>
        <w:rPr>
          <w:rFonts w:ascii="Century Gothic" w:hAnsi="Century Gothic" w:cs="Arial"/>
          <w:sz w:val="24"/>
          <w:szCs w:val="24"/>
          <w:lang w:val="es-ES"/>
        </w:rPr>
      </w:pPr>
    </w:p>
    <w:p w:rsidR="00BC759F" w:rsidRPr="00657400" w:rsidRDefault="002248D1" w:rsidP="00BC759F">
      <w:pPr>
        <w:ind w:firstLine="708"/>
        <w:jc w:val="both"/>
        <w:rPr>
          <w:rFonts w:ascii="Century Gothic" w:hAnsi="Century Gothic" w:cs="Arial"/>
          <w:sz w:val="24"/>
          <w:szCs w:val="24"/>
          <w:lang w:val="es-ES"/>
        </w:rPr>
      </w:pPr>
      <w:r>
        <w:rPr>
          <w:rFonts w:ascii="Century Gothic" w:hAnsi="Century Gothic" w:cs="Arial"/>
          <w:sz w:val="24"/>
          <w:szCs w:val="24"/>
          <w:lang w:val="es-ES"/>
        </w:rPr>
        <w:t>Las anteriores alocucione</w:t>
      </w:r>
      <w:r w:rsidR="00A66D7F">
        <w:rPr>
          <w:rFonts w:ascii="Century Gothic" w:hAnsi="Century Gothic" w:cs="Arial"/>
          <w:sz w:val="24"/>
          <w:szCs w:val="24"/>
          <w:lang w:val="es-ES"/>
        </w:rPr>
        <w:t>s,</w:t>
      </w:r>
      <w:r w:rsidR="00963F0A">
        <w:rPr>
          <w:rFonts w:ascii="Century Gothic" w:hAnsi="Century Gothic" w:cs="Arial"/>
          <w:sz w:val="24"/>
          <w:szCs w:val="24"/>
          <w:lang w:val="es-ES"/>
        </w:rPr>
        <w:t xml:space="preserve"> fueron parte trascendental</w:t>
      </w:r>
      <w:r>
        <w:rPr>
          <w:rFonts w:ascii="Century Gothic" w:hAnsi="Century Gothic" w:cs="Arial"/>
          <w:sz w:val="24"/>
          <w:szCs w:val="24"/>
          <w:lang w:val="es-ES"/>
        </w:rPr>
        <w:t xml:space="preserve"> </w:t>
      </w:r>
      <w:r w:rsidR="00963F0A">
        <w:rPr>
          <w:rFonts w:ascii="Century Gothic" w:hAnsi="Century Gothic" w:cs="Arial"/>
          <w:sz w:val="24"/>
          <w:szCs w:val="24"/>
          <w:lang w:val="es-ES"/>
        </w:rPr>
        <w:t xml:space="preserve">para </w:t>
      </w:r>
      <w:r>
        <w:rPr>
          <w:rFonts w:ascii="Century Gothic" w:hAnsi="Century Gothic" w:cs="Arial"/>
          <w:sz w:val="24"/>
          <w:szCs w:val="24"/>
          <w:lang w:val="es-ES"/>
        </w:rPr>
        <w:t>que el Ejé</w:t>
      </w:r>
      <w:r w:rsidR="00963F0A">
        <w:rPr>
          <w:rFonts w:ascii="Century Gothic" w:hAnsi="Century Gothic" w:cs="Arial"/>
          <w:sz w:val="24"/>
          <w:szCs w:val="24"/>
          <w:lang w:val="es-ES"/>
        </w:rPr>
        <w:t xml:space="preserve">rcito de Oriente, situado en </w:t>
      </w:r>
      <w:proofErr w:type="spellStart"/>
      <w:r w:rsidR="00963F0A">
        <w:rPr>
          <w:rFonts w:ascii="Century Gothic" w:hAnsi="Century Gothic" w:cs="Arial"/>
          <w:sz w:val="24"/>
          <w:szCs w:val="24"/>
          <w:lang w:val="es-ES"/>
        </w:rPr>
        <w:t>Chalchicomula</w:t>
      </w:r>
      <w:proofErr w:type="spellEnd"/>
      <w:r w:rsidR="00963F0A">
        <w:rPr>
          <w:rFonts w:ascii="Century Gothic" w:hAnsi="Century Gothic" w:cs="Arial"/>
          <w:sz w:val="24"/>
          <w:szCs w:val="24"/>
          <w:lang w:val="es-ES"/>
        </w:rPr>
        <w:t xml:space="preserve"> de Sesma, alojara</w:t>
      </w:r>
      <w:r>
        <w:rPr>
          <w:rFonts w:ascii="Century Gothic" w:hAnsi="Century Gothic" w:cs="Arial"/>
          <w:sz w:val="24"/>
          <w:szCs w:val="24"/>
          <w:lang w:val="es-ES"/>
        </w:rPr>
        <w:t xml:space="preserve"> en sus corazones</w:t>
      </w:r>
      <w:r w:rsidR="00963F0A">
        <w:rPr>
          <w:rFonts w:ascii="Century Gothic" w:hAnsi="Century Gothic" w:cs="Arial"/>
          <w:sz w:val="24"/>
          <w:szCs w:val="24"/>
          <w:lang w:val="es-ES"/>
        </w:rPr>
        <w:t xml:space="preserve"> la esperanza de mantenerse firmes y pelear como ciudadanos libres por garantizar </w:t>
      </w:r>
      <w:r w:rsidR="00A66D7F">
        <w:rPr>
          <w:rFonts w:ascii="Century Gothic" w:hAnsi="Century Gothic" w:cs="Arial"/>
          <w:sz w:val="24"/>
          <w:szCs w:val="24"/>
          <w:lang w:val="es-ES"/>
        </w:rPr>
        <w:t xml:space="preserve">la </w:t>
      </w:r>
      <w:r w:rsidR="00963F0A">
        <w:rPr>
          <w:rFonts w:ascii="Century Gothic" w:hAnsi="Century Gothic" w:cs="Arial"/>
          <w:sz w:val="24"/>
          <w:szCs w:val="24"/>
          <w:lang w:val="es-ES"/>
        </w:rPr>
        <w:t>soberanía de la nación; pues</w:t>
      </w:r>
      <w:r>
        <w:rPr>
          <w:rFonts w:ascii="Century Gothic" w:hAnsi="Century Gothic" w:cs="Arial"/>
          <w:sz w:val="24"/>
          <w:szCs w:val="24"/>
          <w:lang w:val="es-ES"/>
        </w:rPr>
        <w:t xml:space="preserve"> al recibir </w:t>
      </w:r>
      <w:r w:rsidR="00A66D7F">
        <w:rPr>
          <w:rFonts w:ascii="Century Gothic" w:hAnsi="Century Gothic" w:cs="Arial"/>
          <w:sz w:val="24"/>
          <w:szCs w:val="24"/>
          <w:lang w:val="es-ES"/>
        </w:rPr>
        <w:t>tal</w:t>
      </w:r>
      <w:r>
        <w:rPr>
          <w:rFonts w:ascii="Century Gothic" w:hAnsi="Century Gothic" w:cs="Arial"/>
          <w:sz w:val="24"/>
          <w:szCs w:val="24"/>
          <w:lang w:val="es-ES"/>
        </w:rPr>
        <w:t xml:space="preserve"> excitativa de su General por no </w:t>
      </w:r>
      <w:r w:rsidR="00963F0A">
        <w:rPr>
          <w:rFonts w:ascii="Century Gothic" w:hAnsi="Century Gothic" w:cs="Arial"/>
          <w:sz w:val="24"/>
          <w:szCs w:val="24"/>
          <w:lang w:val="es-ES"/>
        </w:rPr>
        <w:t>sucumbir ante la</w:t>
      </w:r>
      <w:r w:rsidR="00A66D7F">
        <w:rPr>
          <w:rFonts w:ascii="Century Gothic" w:hAnsi="Century Gothic" w:cs="Arial"/>
          <w:sz w:val="24"/>
          <w:szCs w:val="24"/>
          <w:lang w:val="es-ES"/>
        </w:rPr>
        <w:t xml:space="preserve"> amenazas del Ejército invasor,</w:t>
      </w:r>
      <w:r w:rsidR="00963F0A">
        <w:rPr>
          <w:rFonts w:ascii="Century Gothic" w:hAnsi="Century Gothic" w:cs="Arial"/>
          <w:sz w:val="24"/>
          <w:szCs w:val="24"/>
          <w:lang w:val="es-ES"/>
        </w:rPr>
        <w:t xml:space="preserve"> mantenerse valientes en el combate y sobre todo convencidos de que en las páginas de la </w:t>
      </w:r>
      <w:r w:rsidR="00A66D7F">
        <w:rPr>
          <w:rFonts w:ascii="Century Gothic" w:hAnsi="Century Gothic" w:cs="Arial"/>
          <w:sz w:val="24"/>
          <w:szCs w:val="24"/>
          <w:lang w:val="es-ES"/>
        </w:rPr>
        <w:t>historia quedaría por siempre grabado este acto</w:t>
      </w:r>
      <w:r w:rsidR="00963F0A">
        <w:rPr>
          <w:rFonts w:ascii="Century Gothic" w:hAnsi="Century Gothic" w:cs="Arial"/>
          <w:sz w:val="24"/>
          <w:szCs w:val="24"/>
          <w:lang w:val="es-ES"/>
        </w:rPr>
        <w:t xml:space="preserve"> épico </w:t>
      </w:r>
      <w:r w:rsidR="00A66D7F">
        <w:rPr>
          <w:rFonts w:ascii="Century Gothic" w:hAnsi="Century Gothic" w:cs="Arial"/>
          <w:sz w:val="24"/>
          <w:szCs w:val="24"/>
          <w:lang w:val="es-ES"/>
        </w:rPr>
        <w:t xml:space="preserve">de triunfo sublime que le dio a nuestro país la considerada “segunda Independencia de México”. </w:t>
      </w:r>
    </w:p>
    <w:p w:rsidR="00F66C8D" w:rsidRDefault="00F66C8D" w:rsidP="00EE56DF">
      <w:pPr>
        <w:ind w:firstLine="708"/>
        <w:jc w:val="both"/>
        <w:rPr>
          <w:rFonts w:ascii="Century Gothic" w:hAnsi="Century Gothic" w:cs="Arial"/>
          <w:sz w:val="24"/>
          <w:szCs w:val="24"/>
          <w:lang w:val="es-ES"/>
        </w:rPr>
      </w:pPr>
      <w:r w:rsidRPr="00657400">
        <w:rPr>
          <w:rFonts w:ascii="Century Gothic" w:hAnsi="Century Gothic" w:cs="Arial"/>
          <w:sz w:val="24"/>
          <w:szCs w:val="24"/>
          <w:lang w:val="es-ES"/>
        </w:rPr>
        <w:t>Resulta necesario acotar que las aportaciones ve</w:t>
      </w:r>
      <w:r w:rsidR="00A66D7F">
        <w:rPr>
          <w:rFonts w:ascii="Century Gothic" w:hAnsi="Century Gothic" w:cs="Arial"/>
          <w:sz w:val="24"/>
          <w:szCs w:val="24"/>
          <w:lang w:val="es-ES"/>
        </w:rPr>
        <w:t>rtidas en el cuerpo del presente</w:t>
      </w:r>
      <w:r w:rsidR="00E54749">
        <w:rPr>
          <w:rFonts w:ascii="Century Gothic" w:hAnsi="Century Gothic" w:cs="Arial"/>
          <w:sz w:val="24"/>
          <w:szCs w:val="24"/>
          <w:lang w:val="es-ES"/>
        </w:rPr>
        <w:t xml:space="preserve"> documento, han sido dictaminadas y respaldadas </w:t>
      </w:r>
      <w:r w:rsidR="00EE56DF">
        <w:rPr>
          <w:rFonts w:ascii="Century Gothic" w:hAnsi="Century Gothic" w:cs="Arial"/>
          <w:sz w:val="24"/>
          <w:szCs w:val="24"/>
          <w:lang w:val="es-ES"/>
        </w:rPr>
        <w:t xml:space="preserve">por el Presidente </w:t>
      </w:r>
      <w:r w:rsidR="00D226F8">
        <w:rPr>
          <w:rFonts w:ascii="Century Gothic" w:hAnsi="Century Gothic" w:cs="Arial"/>
          <w:sz w:val="24"/>
          <w:szCs w:val="24"/>
          <w:lang w:val="es-ES"/>
        </w:rPr>
        <w:t>del Consejo de la Cróni</w:t>
      </w:r>
      <w:r w:rsidR="00A66D7F">
        <w:rPr>
          <w:rFonts w:ascii="Century Gothic" w:hAnsi="Century Gothic" w:cs="Arial"/>
          <w:sz w:val="24"/>
          <w:szCs w:val="24"/>
          <w:lang w:val="es-ES"/>
        </w:rPr>
        <w:t xml:space="preserve">ca del Estado Pedro Ángel </w:t>
      </w:r>
      <w:proofErr w:type="spellStart"/>
      <w:r w:rsidR="00A66D7F">
        <w:rPr>
          <w:rFonts w:ascii="Century Gothic" w:hAnsi="Century Gothic" w:cs="Arial"/>
          <w:sz w:val="24"/>
          <w:szCs w:val="24"/>
          <w:lang w:val="es-ES"/>
        </w:rPr>
        <w:t>Palou</w:t>
      </w:r>
      <w:proofErr w:type="spellEnd"/>
      <w:r w:rsidR="0001129B">
        <w:rPr>
          <w:rFonts w:ascii="Century Gothic" w:hAnsi="Century Gothic" w:cs="Arial"/>
          <w:sz w:val="24"/>
          <w:szCs w:val="24"/>
          <w:lang w:val="es-ES"/>
        </w:rPr>
        <w:t xml:space="preserve"> Pérez</w:t>
      </w:r>
      <w:r w:rsidR="00A66D7F">
        <w:rPr>
          <w:rFonts w:ascii="Century Gothic" w:hAnsi="Century Gothic" w:cs="Arial"/>
          <w:sz w:val="24"/>
          <w:szCs w:val="24"/>
          <w:lang w:val="es-ES"/>
        </w:rPr>
        <w:t>, figura representativa de nuestro estado, por su enorme legado literario y por su gran labor historiográfica sobre la cultura de nuestra Puebla.</w:t>
      </w:r>
    </w:p>
    <w:p w:rsidR="00BC759F" w:rsidRDefault="00A66D7F" w:rsidP="00D226F8">
      <w:pPr>
        <w:ind w:firstLine="708"/>
        <w:jc w:val="both"/>
        <w:rPr>
          <w:rFonts w:ascii="Century Gothic" w:hAnsi="Century Gothic" w:cs="Arial"/>
          <w:sz w:val="24"/>
          <w:szCs w:val="24"/>
          <w:lang w:val="es-ES"/>
        </w:rPr>
      </w:pPr>
      <w:r>
        <w:rPr>
          <w:rFonts w:ascii="Century Gothic" w:hAnsi="Century Gothic" w:cs="Arial"/>
          <w:sz w:val="24"/>
          <w:szCs w:val="24"/>
          <w:lang w:val="es-ES"/>
        </w:rPr>
        <w:t>Por todo lo anteriormente expuesto</w:t>
      </w:r>
      <w:r w:rsidR="0001129B">
        <w:rPr>
          <w:rFonts w:ascii="Century Gothic" w:hAnsi="Century Gothic" w:cs="Arial"/>
          <w:sz w:val="24"/>
          <w:szCs w:val="24"/>
          <w:lang w:val="es-ES"/>
        </w:rPr>
        <w:t>,</w:t>
      </w:r>
      <w:r>
        <w:rPr>
          <w:rFonts w:ascii="Century Gothic" w:hAnsi="Century Gothic" w:cs="Arial"/>
          <w:sz w:val="24"/>
          <w:szCs w:val="24"/>
          <w:lang w:val="es-ES"/>
        </w:rPr>
        <w:t xml:space="preserve"> y por la</w:t>
      </w:r>
      <w:r w:rsidR="00FB2760" w:rsidRPr="00657400">
        <w:rPr>
          <w:rFonts w:ascii="Century Gothic" w:hAnsi="Century Gothic" w:cs="Arial"/>
          <w:sz w:val="24"/>
          <w:szCs w:val="24"/>
          <w:lang w:val="es-ES"/>
        </w:rPr>
        <w:t xml:space="preserve"> heroicidad de estos sucesos </w:t>
      </w:r>
      <w:r>
        <w:rPr>
          <w:rFonts w:ascii="Century Gothic" w:hAnsi="Century Gothic" w:cs="Arial"/>
          <w:sz w:val="24"/>
          <w:szCs w:val="24"/>
          <w:lang w:val="es-ES"/>
        </w:rPr>
        <w:t xml:space="preserve">que </w:t>
      </w:r>
      <w:r w:rsidR="00FB2760" w:rsidRPr="00657400">
        <w:rPr>
          <w:rFonts w:ascii="Century Gothic" w:hAnsi="Century Gothic" w:cs="Arial"/>
          <w:sz w:val="24"/>
          <w:szCs w:val="24"/>
          <w:lang w:val="es-ES"/>
        </w:rPr>
        <w:t xml:space="preserve">enorgullecen </w:t>
      </w:r>
      <w:r w:rsidR="00D72E91" w:rsidRPr="00657400">
        <w:rPr>
          <w:rFonts w:ascii="Century Gothic" w:hAnsi="Century Gothic" w:cs="Arial"/>
          <w:sz w:val="24"/>
          <w:szCs w:val="24"/>
          <w:lang w:val="es-ES"/>
        </w:rPr>
        <w:t xml:space="preserve">a los </w:t>
      </w:r>
      <w:proofErr w:type="spellStart"/>
      <w:r w:rsidR="00D72E91" w:rsidRPr="00657400">
        <w:rPr>
          <w:rFonts w:ascii="Century Gothic" w:hAnsi="Century Gothic" w:cs="Arial"/>
          <w:sz w:val="24"/>
          <w:szCs w:val="24"/>
          <w:lang w:val="es-ES"/>
        </w:rPr>
        <w:t>Sanandreseños</w:t>
      </w:r>
      <w:proofErr w:type="spellEnd"/>
      <w:r w:rsidR="00D72E91" w:rsidRPr="00657400">
        <w:rPr>
          <w:rFonts w:ascii="Century Gothic" w:hAnsi="Century Gothic" w:cs="Arial"/>
          <w:sz w:val="24"/>
          <w:szCs w:val="24"/>
          <w:lang w:val="es-ES"/>
        </w:rPr>
        <w:t>,</w:t>
      </w:r>
      <w:r w:rsidR="00F66C8D" w:rsidRPr="00657400">
        <w:rPr>
          <w:rFonts w:ascii="Century Gothic" w:hAnsi="Century Gothic" w:cs="Arial"/>
          <w:sz w:val="24"/>
          <w:szCs w:val="24"/>
          <w:lang w:val="es-ES"/>
        </w:rPr>
        <w:t xml:space="preserve"> y nos </w:t>
      </w:r>
      <w:r w:rsidR="00F416F0">
        <w:rPr>
          <w:rFonts w:ascii="Century Gothic" w:hAnsi="Century Gothic" w:cs="Arial"/>
          <w:sz w:val="24"/>
          <w:szCs w:val="24"/>
          <w:lang w:val="es-ES"/>
        </w:rPr>
        <w:t>conminan al sentido de orgullo y</w:t>
      </w:r>
      <w:r w:rsidR="00F66C8D" w:rsidRPr="00657400">
        <w:rPr>
          <w:rFonts w:ascii="Century Gothic" w:hAnsi="Century Gothic" w:cs="Arial"/>
          <w:sz w:val="24"/>
          <w:szCs w:val="24"/>
          <w:lang w:val="es-ES"/>
        </w:rPr>
        <w:t xml:space="preserve"> patriotismo, mismo que en el momento coyuntural </w:t>
      </w:r>
      <w:r w:rsidR="00D226F8">
        <w:rPr>
          <w:rFonts w:ascii="Century Gothic" w:hAnsi="Century Gothic" w:cs="Arial"/>
          <w:sz w:val="24"/>
          <w:szCs w:val="24"/>
          <w:lang w:val="es-ES"/>
        </w:rPr>
        <w:t xml:space="preserve">por el que vive nuestro país </w:t>
      </w:r>
      <w:r w:rsidR="00F416F0">
        <w:rPr>
          <w:rFonts w:ascii="Century Gothic" w:hAnsi="Century Gothic" w:cs="Arial"/>
          <w:sz w:val="24"/>
          <w:szCs w:val="24"/>
          <w:lang w:val="es-ES"/>
        </w:rPr>
        <w:t xml:space="preserve">resulta necesario reafirmarlo a fin de que los poblanos podamos prolongar este círculo virtuoso de dignidad, honor y fortaleza; </w:t>
      </w:r>
      <w:r w:rsidR="00D72E91" w:rsidRPr="00657400">
        <w:rPr>
          <w:rFonts w:ascii="Century Gothic" w:hAnsi="Century Gothic" w:cs="Arial"/>
          <w:sz w:val="24"/>
          <w:szCs w:val="24"/>
          <w:lang w:val="es-ES"/>
        </w:rPr>
        <w:t xml:space="preserve">por lo que en adhesión a la solicitud presentada con antelación por el Presidente Municipal </w:t>
      </w:r>
      <w:r w:rsidR="00F66C8D" w:rsidRPr="00657400">
        <w:rPr>
          <w:rFonts w:ascii="Century Gothic" w:hAnsi="Century Gothic" w:cs="Arial"/>
          <w:sz w:val="24"/>
          <w:szCs w:val="24"/>
          <w:lang w:val="es-ES"/>
        </w:rPr>
        <w:t xml:space="preserve">de </w:t>
      </w:r>
      <w:proofErr w:type="spellStart"/>
      <w:r w:rsidR="00F66C8D" w:rsidRPr="00657400">
        <w:rPr>
          <w:rFonts w:ascii="Century Gothic" w:hAnsi="Century Gothic" w:cs="Arial"/>
          <w:sz w:val="24"/>
          <w:szCs w:val="24"/>
          <w:lang w:val="es-ES"/>
        </w:rPr>
        <w:t>Chalchicomula</w:t>
      </w:r>
      <w:proofErr w:type="spellEnd"/>
      <w:r w:rsidR="00F66C8D" w:rsidRPr="00657400">
        <w:rPr>
          <w:rFonts w:ascii="Century Gothic" w:hAnsi="Century Gothic" w:cs="Arial"/>
          <w:sz w:val="24"/>
          <w:szCs w:val="24"/>
          <w:lang w:val="es-ES"/>
        </w:rPr>
        <w:t xml:space="preserve"> de Sesma</w:t>
      </w:r>
      <w:r w:rsidR="00A277D8">
        <w:rPr>
          <w:rFonts w:ascii="Century Gothic" w:hAnsi="Century Gothic" w:cs="Arial"/>
          <w:sz w:val="24"/>
          <w:szCs w:val="24"/>
          <w:lang w:val="es-ES"/>
        </w:rPr>
        <w:t xml:space="preserve"> y la demanda de sus ciudadanos,</w:t>
      </w:r>
      <w:r w:rsidR="00D72E91" w:rsidRPr="00657400">
        <w:rPr>
          <w:rFonts w:ascii="Century Gothic" w:hAnsi="Century Gothic" w:cs="Arial"/>
          <w:sz w:val="24"/>
          <w:szCs w:val="24"/>
          <w:lang w:val="es-ES"/>
        </w:rPr>
        <w:t xml:space="preserve"> </w:t>
      </w:r>
      <w:r>
        <w:rPr>
          <w:rFonts w:ascii="Century Gothic" w:hAnsi="Century Gothic" w:cs="Arial"/>
          <w:sz w:val="24"/>
          <w:szCs w:val="24"/>
          <w:lang w:val="es-ES"/>
        </w:rPr>
        <w:t>me permito</w:t>
      </w:r>
      <w:r w:rsidR="00D72E91" w:rsidRPr="00657400">
        <w:rPr>
          <w:rFonts w:ascii="Century Gothic" w:hAnsi="Century Gothic" w:cs="Arial"/>
          <w:sz w:val="24"/>
          <w:szCs w:val="24"/>
          <w:lang w:val="es-ES"/>
        </w:rPr>
        <w:t xml:space="preserve"> someter a consideración de esta Honorable Asamblea la siguiente</w:t>
      </w:r>
      <w:r w:rsidR="00E61831">
        <w:rPr>
          <w:rFonts w:ascii="Century Gothic" w:hAnsi="Century Gothic" w:cs="Arial"/>
          <w:sz w:val="24"/>
          <w:szCs w:val="24"/>
          <w:lang w:val="es-ES"/>
        </w:rPr>
        <w:t xml:space="preserve"> Iniciativa de</w:t>
      </w:r>
      <w:r w:rsidR="00D72E91" w:rsidRPr="00657400">
        <w:rPr>
          <w:rFonts w:ascii="Century Gothic" w:hAnsi="Century Gothic" w:cs="Arial"/>
          <w:sz w:val="24"/>
          <w:szCs w:val="24"/>
          <w:lang w:val="es-ES"/>
        </w:rPr>
        <w:t xml:space="preserve">: </w:t>
      </w:r>
    </w:p>
    <w:p w:rsidR="00F416F0" w:rsidRPr="00657400" w:rsidRDefault="00F416F0" w:rsidP="00D226F8">
      <w:pPr>
        <w:ind w:firstLine="708"/>
        <w:jc w:val="both"/>
        <w:rPr>
          <w:rFonts w:ascii="Century Gothic" w:hAnsi="Century Gothic" w:cs="Arial"/>
          <w:sz w:val="24"/>
          <w:szCs w:val="24"/>
          <w:lang w:val="es-ES"/>
        </w:rPr>
      </w:pPr>
    </w:p>
    <w:p w:rsidR="00D72E91" w:rsidRPr="00E130BE" w:rsidRDefault="00D72E91" w:rsidP="00A277D8">
      <w:pPr>
        <w:ind w:left="708"/>
        <w:jc w:val="both"/>
        <w:rPr>
          <w:rFonts w:ascii="Century Gothic" w:hAnsi="Century Gothic" w:cs="Arial"/>
          <w:b/>
          <w:sz w:val="24"/>
          <w:szCs w:val="24"/>
          <w:lang w:val="es-ES"/>
        </w:rPr>
      </w:pPr>
      <w:r w:rsidRPr="00E130BE">
        <w:rPr>
          <w:rFonts w:ascii="Century Gothic" w:hAnsi="Century Gothic" w:cs="Arial"/>
          <w:b/>
          <w:sz w:val="24"/>
          <w:szCs w:val="24"/>
          <w:lang w:val="es-ES"/>
        </w:rPr>
        <w:t>“</w:t>
      </w:r>
      <w:r w:rsidR="00F66C8D" w:rsidRPr="00E130BE">
        <w:rPr>
          <w:rFonts w:ascii="Century Gothic" w:hAnsi="Century Gothic" w:cs="Arial"/>
          <w:b/>
          <w:sz w:val="24"/>
          <w:szCs w:val="24"/>
          <w:lang w:val="es-ES"/>
        </w:rPr>
        <w:t>DECRETO POR V</w:t>
      </w:r>
      <w:r w:rsidR="00A66D7F">
        <w:rPr>
          <w:rFonts w:ascii="Century Gothic" w:hAnsi="Century Gothic" w:cs="Arial"/>
          <w:b/>
          <w:sz w:val="24"/>
          <w:szCs w:val="24"/>
          <w:lang w:val="es-ES"/>
        </w:rPr>
        <w:t>IRTUD DEL</w:t>
      </w:r>
      <w:r w:rsidRPr="00E130BE">
        <w:rPr>
          <w:rFonts w:ascii="Century Gothic" w:hAnsi="Century Gothic" w:cs="Arial"/>
          <w:b/>
          <w:sz w:val="24"/>
          <w:szCs w:val="24"/>
          <w:lang w:val="es-ES"/>
        </w:rPr>
        <w:t xml:space="preserve"> CUAL SE DECLARA HEROICA CHALCHICOMULA DE SESMA”</w:t>
      </w:r>
    </w:p>
    <w:p w:rsidR="00F66C8D" w:rsidRPr="00E130BE" w:rsidRDefault="00F66C8D" w:rsidP="00BC759F">
      <w:pPr>
        <w:jc w:val="both"/>
        <w:rPr>
          <w:rFonts w:ascii="Century Gothic" w:hAnsi="Century Gothic" w:cs="Arial"/>
          <w:b/>
          <w:sz w:val="24"/>
          <w:szCs w:val="24"/>
          <w:lang w:val="es-ES"/>
        </w:rPr>
      </w:pPr>
    </w:p>
    <w:p w:rsidR="00F66C8D" w:rsidRDefault="003453CD" w:rsidP="00A277D8">
      <w:pPr>
        <w:ind w:firstLine="708"/>
        <w:jc w:val="both"/>
        <w:rPr>
          <w:rFonts w:ascii="Century Gothic" w:hAnsi="Century Gothic" w:cs="Arial"/>
          <w:sz w:val="24"/>
          <w:szCs w:val="24"/>
          <w:lang w:val="es-ES"/>
        </w:rPr>
      </w:pPr>
      <w:r>
        <w:rPr>
          <w:rFonts w:ascii="Century Gothic" w:hAnsi="Century Gothic" w:cs="Arial"/>
          <w:b/>
          <w:sz w:val="24"/>
          <w:szCs w:val="24"/>
          <w:lang w:val="es-ES"/>
        </w:rPr>
        <w:t xml:space="preserve">ARTÍCULO </w:t>
      </w:r>
      <w:r w:rsidR="00F66C8D" w:rsidRPr="00467FBF">
        <w:rPr>
          <w:rFonts w:ascii="Century Gothic" w:hAnsi="Century Gothic" w:cs="Arial"/>
          <w:b/>
          <w:sz w:val="24"/>
          <w:szCs w:val="24"/>
          <w:lang w:val="es-ES"/>
        </w:rPr>
        <w:t>PRIMERO.</w:t>
      </w:r>
      <w:r w:rsidR="00F66C8D" w:rsidRPr="00657400">
        <w:rPr>
          <w:rFonts w:ascii="Century Gothic" w:hAnsi="Century Gothic" w:cs="Arial"/>
          <w:sz w:val="24"/>
          <w:szCs w:val="24"/>
          <w:lang w:val="es-ES"/>
        </w:rPr>
        <w:t xml:space="preserve"> - Se declara “Heroica </w:t>
      </w:r>
      <w:proofErr w:type="spellStart"/>
      <w:r w:rsidR="00F66C8D" w:rsidRPr="00657400">
        <w:rPr>
          <w:rFonts w:ascii="Century Gothic" w:hAnsi="Century Gothic" w:cs="Arial"/>
          <w:sz w:val="24"/>
          <w:szCs w:val="24"/>
          <w:lang w:val="es-ES"/>
        </w:rPr>
        <w:t>Chalchicomula</w:t>
      </w:r>
      <w:proofErr w:type="spellEnd"/>
      <w:r w:rsidR="00F66C8D" w:rsidRPr="00657400">
        <w:rPr>
          <w:rFonts w:ascii="Century Gothic" w:hAnsi="Century Gothic" w:cs="Arial"/>
          <w:sz w:val="24"/>
          <w:szCs w:val="24"/>
          <w:lang w:val="es-ES"/>
        </w:rPr>
        <w:t xml:space="preserve"> de Sesma”</w:t>
      </w:r>
      <w:r w:rsidR="00F416F0">
        <w:rPr>
          <w:rFonts w:ascii="Century Gothic" w:hAnsi="Century Gothic" w:cs="Arial"/>
          <w:sz w:val="24"/>
          <w:szCs w:val="24"/>
          <w:lang w:val="es-ES"/>
        </w:rPr>
        <w:t>.</w:t>
      </w:r>
    </w:p>
    <w:p w:rsidR="00232C8C" w:rsidRPr="00657400" w:rsidRDefault="00232C8C" w:rsidP="00A277D8">
      <w:pPr>
        <w:ind w:firstLine="708"/>
        <w:jc w:val="both"/>
        <w:rPr>
          <w:rFonts w:ascii="Century Gothic" w:hAnsi="Century Gothic" w:cs="Arial"/>
          <w:sz w:val="24"/>
          <w:szCs w:val="24"/>
          <w:lang w:val="es-ES"/>
        </w:rPr>
      </w:pPr>
    </w:p>
    <w:p w:rsidR="00D72E91" w:rsidRPr="00657400" w:rsidRDefault="003453CD" w:rsidP="00A277D8">
      <w:pPr>
        <w:ind w:firstLine="708"/>
        <w:jc w:val="both"/>
        <w:rPr>
          <w:rFonts w:ascii="Century Gothic" w:hAnsi="Century Gothic" w:cs="Arial"/>
          <w:sz w:val="24"/>
          <w:szCs w:val="24"/>
          <w:lang w:val="es-ES"/>
        </w:rPr>
      </w:pPr>
      <w:r>
        <w:rPr>
          <w:rFonts w:ascii="Century Gothic" w:hAnsi="Century Gothic" w:cs="Arial"/>
          <w:b/>
          <w:sz w:val="24"/>
          <w:szCs w:val="24"/>
          <w:lang w:val="es-ES"/>
        </w:rPr>
        <w:t xml:space="preserve">ARTÍCULO </w:t>
      </w:r>
      <w:r w:rsidR="00F66C8D" w:rsidRPr="00467FBF">
        <w:rPr>
          <w:rFonts w:ascii="Century Gothic" w:hAnsi="Century Gothic" w:cs="Arial"/>
          <w:b/>
          <w:sz w:val="24"/>
          <w:szCs w:val="24"/>
          <w:lang w:val="es-ES"/>
        </w:rPr>
        <w:t>SEGUNDO.</w:t>
      </w:r>
      <w:r w:rsidR="00F66C8D" w:rsidRPr="00657400">
        <w:rPr>
          <w:rFonts w:ascii="Century Gothic" w:hAnsi="Century Gothic" w:cs="Arial"/>
          <w:sz w:val="24"/>
          <w:szCs w:val="24"/>
          <w:lang w:val="es-ES"/>
        </w:rPr>
        <w:t xml:space="preserve"> -  La denominación de “Heroica </w:t>
      </w:r>
      <w:proofErr w:type="spellStart"/>
      <w:r w:rsidR="00F66C8D" w:rsidRPr="00657400">
        <w:rPr>
          <w:rFonts w:ascii="Century Gothic" w:hAnsi="Century Gothic" w:cs="Arial"/>
          <w:sz w:val="24"/>
          <w:szCs w:val="24"/>
          <w:lang w:val="es-ES"/>
        </w:rPr>
        <w:t>Chalchicomula</w:t>
      </w:r>
      <w:proofErr w:type="spellEnd"/>
      <w:r w:rsidR="00F66C8D" w:rsidRPr="00657400">
        <w:rPr>
          <w:rFonts w:ascii="Century Gothic" w:hAnsi="Century Gothic" w:cs="Arial"/>
          <w:sz w:val="24"/>
          <w:szCs w:val="24"/>
          <w:lang w:val="es-ES"/>
        </w:rPr>
        <w:t xml:space="preserve"> de Sesma”, deberá ser usada en toda la documentación oficial</w:t>
      </w:r>
      <w:r w:rsidR="00902D69" w:rsidRPr="00657400">
        <w:rPr>
          <w:rFonts w:ascii="Century Gothic" w:hAnsi="Century Gothic" w:cs="Arial"/>
          <w:sz w:val="24"/>
          <w:szCs w:val="24"/>
          <w:lang w:val="es-ES"/>
        </w:rPr>
        <w:t>, imágenes o leyendas emblemáticas de carácter público</w:t>
      </w:r>
      <w:r w:rsidR="00A66D7F">
        <w:rPr>
          <w:rFonts w:ascii="Century Gothic" w:hAnsi="Century Gothic" w:cs="Arial"/>
          <w:sz w:val="24"/>
          <w:szCs w:val="24"/>
          <w:lang w:val="es-ES"/>
        </w:rPr>
        <w:t>,</w:t>
      </w:r>
      <w:r w:rsidR="00902D69" w:rsidRPr="00657400">
        <w:rPr>
          <w:rFonts w:ascii="Century Gothic" w:hAnsi="Century Gothic" w:cs="Arial"/>
          <w:sz w:val="24"/>
          <w:szCs w:val="24"/>
          <w:lang w:val="es-ES"/>
        </w:rPr>
        <w:t xml:space="preserve"> en las que se haga mención del Municipio de </w:t>
      </w:r>
      <w:proofErr w:type="spellStart"/>
      <w:r w:rsidR="00902D69" w:rsidRPr="00657400">
        <w:rPr>
          <w:rFonts w:ascii="Century Gothic" w:hAnsi="Century Gothic" w:cs="Arial"/>
          <w:sz w:val="24"/>
          <w:szCs w:val="24"/>
          <w:lang w:val="es-ES"/>
        </w:rPr>
        <w:t>Chalchicomula</w:t>
      </w:r>
      <w:proofErr w:type="spellEnd"/>
      <w:r w:rsidR="00902D69" w:rsidRPr="00657400">
        <w:rPr>
          <w:rFonts w:ascii="Century Gothic" w:hAnsi="Century Gothic" w:cs="Arial"/>
          <w:sz w:val="24"/>
          <w:szCs w:val="24"/>
          <w:lang w:val="es-ES"/>
        </w:rPr>
        <w:t xml:space="preserve"> de Sesma, Puebla.</w:t>
      </w:r>
    </w:p>
    <w:p w:rsidR="00902D69" w:rsidRPr="00657400" w:rsidRDefault="00902D69" w:rsidP="00BC759F">
      <w:pPr>
        <w:jc w:val="both"/>
        <w:rPr>
          <w:rFonts w:ascii="Century Gothic" w:hAnsi="Century Gothic" w:cs="Arial"/>
          <w:b/>
          <w:sz w:val="24"/>
          <w:szCs w:val="24"/>
          <w:lang w:val="es-ES"/>
        </w:rPr>
      </w:pPr>
    </w:p>
    <w:p w:rsidR="00902D69" w:rsidRPr="00467FBF" w:rsidRDefault="00902D69" w:rsidP="00902D69">
      <w:pPr>
        <w:jc w:val="center"/>
        <w:rPr>
          <w:rFonts w:ascii="Century Gothic" w:hAnsi="Century Gothic" w:cs="Arial"/>
          <w:b/>
          <w:sz w:val="24"/>
          <w:szCs w:val="24"/>
          <w:lang w:val="es-ES"/>
        </w:rPr>
      </w:pPr>
      <w:r w:rsidRPr="00467FBF">
        <w:rPr>
          <w:rFonts w:ascii="Century Gothic" w:hAnsi="Century Gothic" w:cs="Arial"/>
          <w:b/>
          <w:sz w:val="24"/>
          <w:szCs w:val="24"/>
          <w:lang w:val="es-ES"/>
        </w:rPr>
        <w:t>TRANSITORIOS</w:t>
      </w:r>
    </w:p>
    <w:p w:rsidR="00902D69" w:rsidRDefault="003453CD" w:rsidP="00A277D8">
      <w:pPr>
        <w:ind w:firstLine="708"/>
        <w:jc w:val="both"/>
        <w:rPr>
          <w:rFonts w:ascii="Century Gothic" w:hAnsi="Century Gothic" w:cs="Arial"/>
          <w:sz w:val="24"/>
          <w:szCs w:val="24"/>
          <w:lang w:val="es-ES"/>
        </w:rPr>
      </w:pPr>
      <w:r>
        <w:rPr>
          <w:rFonts w:ascii="Century Gothic" w:hAnsi="Century Gothic" w:cs="Arial"/>
          <w:b/>
          <w:sz w:val="24"/>
          <w:szCs w:val="24"/>
          <w:lang w:val="es-ES"/>
        </w:rPr>
        <w:t>PRIMERO</w:t>
      </w:r>
      <w:r w:rsidR="00467FBF" w:rsidRPr="00467FBF">
        <w:rPr>
          <w:rFonts w:ascii="Century Gothic" w:hAnsi="Century Gothic" w:cs="Arial"/>
          <w:b/>
          <w:sz w:val="24"/>
          <w:szCs w:val="24"/>
          <w:lang w:val="es-ES"/>
        </w:rPr>
        <w:t>. -</w:t>
      </w:r>
      <w:r w:rsidR="00902D69" w:rsidRPr="00657400">
        <w:rPr>
          <w:rFonts w:ascii="Century Gothic" w:hAnsi="Century Gothic" w:cs="Arial"/>
          <w:sz w:val="24"/>
          <w:szCs w:val="24"/>
          <w:lang w:val="es-ES"/>
        </w:rPr>
        <w:t xml:space="preserve"> El presente Decreto entrará en vigor al día siguiente de su publicación en el </w:t>
      </w:r>
      <w:r w:rsidR="00467FBF" w:rsidRPr="00657400">
        <w:rPr>
          <w:rFonts w:ascii="Century Gothic" w:hAnsi="Century Gothic" w:cs="Arial"/>
          <w:sz w:val="24"/>
          <w:szCs w:val="24"/>
          <w:lang w:val="es-ES"/>
        </w:rPr>
        <w:t>Periódico</w:t>
      </w:r>
      <w:r w:rsidR="00902D69" w:rsidRPr="00657400">
        <w:rPr>
          <w:rFonts w:ascii="Century Gothic" w:hAnsi="Century Gothic" w:cs="Arial"/>
          <w:sz w:val="24"/>
          <w:szCs w:val="24"/>
          <w:lang w:val="es-ES"/>
        </w:rPr>
        <w:t xml:space="preserve"> Oficial del Estado de Puebla. </w:t>
      </w:r>
    </w:p>
    <w:p w:rsidR="003453CD" w:rsidRDefault="003453CD" w:rsidP="00A277D8">
      <w:pPr>
        <w:ind w:firstLine="708"/>
        <w:jc w:val="both"/>
        <w:rPr>
          <w:rFonts w:ascii="Century Gothic" w:hAnsi="Century Gothic" w:cs="Arial"/>
          <w:sz w:val="24"/>
          <w:szCs w:val="24"/>
          <w:lang w:val="es-ES"/>
        </w:rPr>
      </w:pPr>
      <w:r w:rsidRPr="003453CD">
        <w:rPr>
          <w:rFonts w:ascii="Century Gothic" w:hAnsi="Century Gothic" w:cs="Arial"/>
          <w:b/>
          <w:sz w:val="24"/>
          <w:szCs w:val="24"/>
          <w:lang w:val="es-ES"/>
        </w:rPr>
        <w:t>SEGUNDO. -</w:t>
      </w:r>
      <w:r>
        <w:rPr>
          <w:rFonts w:ascii="Century Gothic" w:hAnsi="Century Gothic" w:cs="Arial"/>
          <w:sz w:val="24"/>
          <w:szCs w:val="24"/>
          <w:lang w:val="es-ES"/>
        </w:rPr>
        <w:t xml:space="preserve"> Queda derogada cualquier disposición que contravenga el presente Decreto.</w:t>
      </w:r>
    </w:p>
    <w:p w:rsidR="003453CD" w:rsidRPr="00657400" w:rsidRDefault="003453CD" w:rsidP="00A277D8">
      <w:pPr>
        <w:ind w:firstLine="708"/>
        <w:jc w:val="both"/>
        <w:rPr>
          <w:rFonts w:ascii="Century Gothic" w:hAnsi="Century Gothic" w:cs="Arial"/>
          <w:sz w:val="24"/>
          <w:szCs w:val="24"/>
          <w:lang w:val="es-ES"/>
        </w:rPr>
      </w:pPr>
    </w:p>
    <w:p w:rsidR="00902D69" w:rsidRPr="00467FBF" w:rsidRDefault="00E61831" w:rsidP="00467FBF">
      <w:pPr>
        <w:jc w:val="center"/>
        <w:rPr>
          <w:rFonts w:ascii="Century Gothic" w:hAnsi="Century Gothic" w:cs="Arial"/>
          <w:b/>
          <w:sz w:val="24"/>
          <w:szCs w:val="24"/>
          <w:lang w:val="es-ES"/>
        </w:rPr>
      </w:pPr>
      <w:r>
        <w:rPr>
          <w:rFonts w:ascii="Century Gothic" w:hAnsi="Century Gothic" w:cs="Arial"/>
          <w:b/>
          <w:sz w:val="24"/>
          <w:szCs w:val="24"/>
          <w:lang w:val="es-ES"/>
        </w:rPr>
        <w:t>ATENTAMENTE</w:t>
      </w:r>
    </w:p>
    <w:p w:rsidR="00902D69" w:rsidRPr="00657400" w:rsidRDefault="00E61831" w:rsidP="00467FBF">
      <w:pPr>
        <w:jc w:val="center"/>
        <w:rPr>
          <w:rFonts w:ascii="Century Gothic" w:hAnsi="Century Gothic" w:cs="Arial"/>
          <w:sz w:val="24"/>
          <w:szCs w:val="24"/>
          <w:lang w:val="es-ES"/>
        </w:rPr>
      </w:pPr>
      <w:r>
        <w:rPr>
          <w:rFonts w:ascii="Century Gothic" w:hAnsi="Century Gothic" w:cs="Arial"/>
          <w:sz w:val="24"/>
          <w:szCs w:val="24"/>
          <w:lang w:val="es-ES"/>
        </w:rPr>
        <w:t>“</w:t>
      </w:r>
      <w:r w:rsidR="00902D69" w:rsidRPr="00657400">
        <w:rPr>
          <w:rFonts w:ascii="Century Gothic" w:hAnsi="Century Gothic" w:cs="Arial"/>
          <w:sz w:val="24"/>
          <w:szCs w:val="24"/>
          <w:lang w:val="es-ES"/>
        </w:rPr>
        <w:t>Cuatro Veces He</w:t>
      </w:r>
      <w:r w:rsidR="00467FBF">
        <w:rPr>
          <w:rFonts w:ascii="Century Gothic" w:hAnsi="Century Gothic" w:cs="Arial"/>
          <w:sz w:val="24"/>
          <w:szCs w:val="24"/>
          <w:lang w:val="es-ES"/>
        </w:rPr>
        <w:t>r</w:t>
      </w:r>
      <w:r w:rsidR="00B44BAB">
        <w:rPr>
          <w:rFonts w:ascii="Century Gothic" w:hAnsi="Century Gothic" w:cs="Arial"/>
          <w:sz w:val="24"/>
          <w:szCs w:val="24"/>
          <w:lang w:val="es-ES"/>
        </w:rPr>
        <w:t>oica Puebla de Zaragoza a 26</w:t>
      </w:r>
      <w:r w:rsidR="00902D69" w:rsidRPr="00657400">
        <w:rPr>
          <w:rFonts w:ascii="Century Gothic" w:hAnsi="Century Gothic" w:cs="Arial"/>
          <w:sz w:val="24"/>
          <w:szCs w:val="24"/>
          <w:lang w:val="es-ES"/>
        </w:rPr>
        <w:t xml:space="preserve"> de Julio de 2017</w:t>
      </w:r>
      <w:r>
        <w:rPr>
          <w:rFonts w:ascii="Century Gothic" w:hAnsi="Century Gothic" w:cs="Arial"/>
          <w:sz w:val="24"/>
          <w:szCs w:val="24"/>
          <w:lang w:val="es-ES"/>
        </w:rPr>
        <w:t>”</w:t>
      </w:r>
    </w:p>
    <w:p w:rsidR="00902D69" w:rsidRDefault="001364D9" w:rsidP="001364D9">
      <w:pPr>
        <w:rPr>
          <w:rFonts w:ascii="Century Gothic" w:hAnsi="Century Gothic" w:cs="Arial"/>
          <w:b/>
          <w:sz w:val="24"/>
          <w:szCs w:val="24"/>
          <w:lang w:val="es-ES"/>
        </w:rPr>
      </w:pPr>
      <w:r>
        <w:rPr>
          <w:rFonts w:ascii="Century Gothic" w:hAnsi="Century Gothic" w:cs="Arial"/>
          <w:b/>
          <w:sz w:val="24"/>
          <w:szCs w:val="24"/>
          <w:lang w:val="es-ES"/>
        </w:rPr>
        <w:t xml:space="preserve">     </w:t>
      </w:r>
      <w:r w:rsidR="00467FBF" w:rsidRPr="00467FBF">
        <w:rPr>
          <w:rFonts w:ascii="Century Gothic" w:hAnsi="Century Gothic" w:cs="Arial"/>
          <w:b/>
          <w:sz w:val="24"/>
          <w:szCs w:val="24"/>
          <w:lang w:val="es-ES"/>
        </w:rPr>
        <w:t>DIP. JOSÉ GERMÁN JIMÉ</w:t>
      </w:r>
      <w:r w:rsidR="00902D69" w:rsidRPr="00467FBF">
        <w:rPr>
          <w:rFonts w:ascii="Century Gothic" w:hAnsi="Century Gothic" w:cs="Arial"/>
          <w:b/>
          <w:sz w:val="24"/>
          <w:szCs w:val="24"/>
          <w:lang w:val="es-ES"/>
        </w:rPr>
        <w:t>NEZ GARCÍA</w:t>
      </w:r>
    </w:p>
    <w:p w:rsidR="003453CD" w:rsidRDefault="003453CD" w:rsidP="001364D9">
      <w:pPr>
        <w:rPr>
          <w:rFonts w:ascii="Century Gothic" w:hAnsi="Century Gothic" w:cs="Arial"/>
          <w:b/>
          <w:sz w:val="24"/>
          <w:szCs w:val="24"/>
          <w:lang w:val="es-ES"/>
        </w:rPr>
      </w:pPr>
    </w:p>
    <w:p w:rsidR="0001129B" w:rsidRDefault="0001129B" w:rsidP="001364D9">
      <w:pPr>
        <w:spacing w:after="0"/>
        <w:rPr>
          <w:rFonts w:ascii="Century Gothic" w:hAnsi="Century Gothic" w:cs="Arial"/>
          <w:b/>
          <w:sz w:val="24"/>
          <w:szCs w:val="24"/>
          <w:lang w:val="es-ES"/>
        </w:rPr>
      </w:pPr>
      <w:r>
        <w:rPr>
          <w:rFonts w:ascii="Century Gothic" w:hAnsi="Century Gothic" w:cs="Arial"/>
          <w:b/>
          <w:sz w:val="24"/>
          <w:szCs w:val="24"/>
          <w:lang w:val="es-ES"/>
        </w:rPr>
        <w:t xml:space="preserve">COORDINADOR DEL GRUPO LEGISLATIVO DEL </w:t>
      </w:r>
    </w:p>
    <w:p w:rsidR="0001129B" w:rsidRPr="00467FBF" w:rsidRDefault="001364D9" w:rsidP="001364D9">
      <w:pPr>
        <w:spacing w:after="0"/>
        <w:rPr>
          <w:rFonts w:ascii="Century Gothic" w:hAnsi="Century Gothic" w:cs="Arial"/>
          <w:b/>
          <w:sz w:val="24"/>
          <w:szCs w:val="24"/>
          <w:lang w:val="es-ES"/>
        </w:rPr>
      </w:pPr>
      <w:r>
        <w:rPr>
          <w:rFonts w:ascii="Century Gothic" w:hAnsi="Century Gothic" w:cs="Arial"/>
          <w:b/>
          <w:sz w:val="24"/>
          <w:szCs w:val="24"/>
          <w:lang w:val="es-ES"/>
        </w:rPr>
        <w:t xml:space="preserve">     </w:t>
      </w:r>
      <w:r w:rsidR="0001129B">
        <w:rPr>
          <w:rFonts w:ascii="Century Gothic" w:hAnsi="Century Gothic" w:cs="Arial"/>
          <w:b/>
          <w:sz w:val="24"/>
          <w:szCs w:val="24"/>
          <w:lang w:val="es-ES"/>
        </w:rPr>
        <w:t>PARTIDO COMPROMISO POR PUEBLA</w:t>
      </w:r>
    </w:p>
    <w:p w:rsidR="00902D69" w:rsidRPr="00657400" w:rsidRDefault="00902D69" w:rsidP="00BC759F">
      <w:pPr>
        <w:jc w:val="both"/>
        <w:rPr>
          <w:rFonts w:ascii="Century Gothic" w:hAnsi="Century Gothic" w:cs="Arial"/>
          <w:sz w:val="24"/>
          <w:szCs w:val="24"/>
          <w:lang w:val="es-ES"/>
        </w:rPr>
      </w:pPr>
    </w:p>
    <w:p w:rsidR="007A3A56" w:rsidRDefault="007A3A56" w:rsidP="001364D9">
      <w:pPr>
        <w:ind w:left="3540" w:firstLine="708"/>
        <w:rPr>
          <w:rFonts w:ascii="Century Gothic" w:hAnsi="Century Gothic" w:cs="Arial"/>
          <w:b/>
          <w:sz w:val="24"/>
          <w:szCs w:val="24"/>
          <w:lang w:val="es-ES"/>
        </w:rPr>
      </w:pPr>
      <w:r w:rsidRPr="00467FBF">
        <w:rPr>
          <w:rFonts w:ascii="Century Gothic" w:hAnsi="Century Gothic" w:cs="Arial"/>
          <w:b/>
          <w:sz w:val="24"/>
          <w:szCs w:val="24"/>
          <w:lang w:val="es-ES"/>
        </w:rPr>
        <w:t xml:space="preserve">DIP. </w:t>
      </w:r>
      <w:r>
        <w:rPr>
          <w:rFonts w:ascii="Century Gothic" w:hAnsi="Century Gothic" w:cs="Arial"/>
          <w:b/>
          <w:sz w:val="24"/>
          <w:szCs w:val="24"/>
          <w:lang w:val="es-ES"/>
        </w:rPr>
        <w:t>SUSANA DEL CARMEN RIESTRA PIÑA</w:t>
      </w:r>
    </w:p>
    <w:p w:rsidR="007A3A56" w:rsidRDefault="007A3A56" w:rsidP="001364D9">
      <w:pPr>
        <w:jc w:val="right"/>
        <w:rPr>
          <w:rFonts w:ascii="Century Gothic" w:hAnsi="Century Gothic" w:cs="Arial"/>
          <w:b/>
          <w:sz w:val="24"/>
          <w:szCs w:val="24"/>
          <w:lang w:val="es-ES"/>
        </w:rPr>
      </w:pPr>
    </w:p>
    <w:p w:rsidR="001364D9" w:rsidRDefault="007A3A56" w:rsidP="001364D9">
      <w:pPr>
        <w:spacing w:after="0"/>
        <w:jc w:val="right"/>
        <w:rPr>
          <w:rFonts w:ascii="Century Gothic" w:hAnsi="Century Gothic" w:cs="Arial"/>
          <w:b/>
          <w:sz w:val="24"/>
          <w:szCs w:val="24"/>
          <w:lang w:val="es-ES"/>
        </w:rPr>
      </w:pPr>
      <w:r>
        <w:rPr>
          <w:rFonts w:ascii="Century Gothic" w:hAnsi="Century Gothic" w:cs="Arial"/>
          <w:b/>
          <w:sz w:val="24"/>
          <w:szCs w:val="24"/>
          <w:lang w:val="es-ES"/>
        </w:rPr>
        <w:t>COORDINADOR DEL GRUPO LEGISLATIVO</w:t>
      </w:r>
      <w:r>
        <w:rPr>
          <w:rFonts w:ascii="Century Gothic" w:hAnsi="Century Gothic" w:cs="Arial"/>
          <w:b/>
          <w:sz w:val="24"/>
          <w:szCs w:val="24"/>
          <w:lang w:val="es-ES"/>
        </w:rPr>
        <w:t xml:space="preserve"> DE</w:t>
      </w:r>
      <w:r w:rsidR="001364D9">
        <w:rPr>
          <w:rFonts w:ascii="Century Gothic" w:hAnsi="Century Gothic" w:cs="Arial"/>
          <w:b/>
          <w:sz w:val="24"/>
          <w:szCs w:val="24"/>
          <w:lang w:val="es-ES"/>
        </w:rPr>
        <w:t xml:space="preserve">L </w:t>
      </w:r>
    </w:p>
    <w:p w:rsidR="007A3A56" w:rsidRPr="00467FBF" w:rsidRDefault="001364D9" w:rsidP="001364D9">
      <w:pPr>
        <w:spacing w:after="0"/>
        <w:jc w:val="center"/>
        <w:rPr>
          <w:rFonts w:ascii="Century Gothic" w:hAnsi="Century Gothic" w:cs="Arial"/>
          <w:b/>
          <w:sz w:val="24"/>
          <w:szCs w:val="24"/>
          <w:lang w:val="es-ES"/>
        </w:rPr>
      </w:pPr>
      <w:r>
        <w:rPr>
          <w:rFonts w:ascii="Century Gothic" w:hAnsi="Century Gothic" w:cs="Arial"/>
          <w:b/>
          <w:sz w:val="24"/>
          <w:szCs w:val="24"/>
          <w:lang w:val="es-ES"/>
        </w:rPr>
        <w:t xml:space="preserve">                                                   PARTIDO NUEVA ALIANZA</w:t>
      </w:r>
    </w:p>
    <w:p w:rsidR="007A3A56" w:rsidRDefault="007A3A56" w:rsidP="00BC759F">
      <w:pPr>
        <w:jc w:val="both"/>
        <w:rPr>
          <w:rFonts w:ascii="Century Gothic" w:hAnsi="Century Gothic"/>
          <w:sz w:val="24"/>
          <w:szCs w:val="24"/>
        </w:rPr>
      </w:pPr>
    </w:p>
    <w:p w:rsidR="0001129B" w:rsidRDefault="0001129B" w:rsidP="00BC759F">
      <w:pPr>
        <w:jc w:val="both"/>
        <w:rPr>
          <w:rFonts w:ascii="Century Gothic" w:hAnsi="Century Gothic"/>
          <w:sz w:val="24"/>
          <w:szCs w:val="24"/>
        </w:rPr>
      </w:pPr>
    </w:p>
    <w:p w:rsidR="0001129B" w:rsidRPr="00657400" w:rsidRDefault="0001129B" w:rsidP="00BC759F">
      <w:pPr>
        <w:jc w:val="both"/>
        <w:rPr>
          <w:rFonts w:ascii="Century Gothic" w:hAnsi="Century Gothic"/>
          <w:sz w:val="24"/>
          <w:szCs w:val="24"/>
        </w:rPr>
      </w:pPr>
      <w:r w:rsidRPr="0001129B">
        <w:rPr>
          <w:rFonts w:ascii="Century Gothic" w:hAnsi="Century Gothic"/>
          <w:sz w:val="20"/>
          <w:szCs w:val="20"/>
        </w:rPr>
        <w:t xml:space="preserve">ESTA HOJA DE FIRMA PERTENECE A LA INICIATIVA DE DECRETO </w:t>
      </w:r>
      <w:r w:rsidRPr="0001129B">
        <w:rPr>
          <w:rFonts w:ascii="Century Gothic" w:hAnsi="Century Gothic" w:cs="Arial"/>
          <w:sz w:val="20"/>
          <w:szCs w:val="20"/>
          <w:lang w:val="es-ES"/>
        </w:rPr>
        <w:t>POR VIRTUD DEL CUAL SE DECLARA HEROICA CHALCHICOMULA DE SESMA</w:t>
      </w:r>
      <w:r>
        <w:rPr>
          <w:rFonts w:ascii="Century Gothic" w:hAnsi="Century Gothic" w:cs="Arial"/>
          <w:sz w:val="20"/>
          <w:szCs w:val="20"/>
          <w:lang w:val="es-ES"/>
        </w:rPr>
        <w:t>.</w:t>
      </w:r>
    </w:p>
    <w:sectPr w:rsidR="0001129B" w:rsidRPr="00657400" w:rsidSect="00182E35">
      <w:pgSz w:w="12240" w:h="15840"/>
      <w:pgMar w:top="3119" w:right="1701" w:bottom="187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94D" w:rsidRDefault="00C8394D" w:rsidP="00AE5DC5">
      <w:pPr>
        <w:spacing w:after="0" w:line="240" w:lineRule="auto"/>
      </w:pPr>
      <w:r>
        <w:separator/>
      </w:r>
    </w:p>
  </w:endnote>
  <w:endnote w:type="continuationSeparator" w:id="0">
    <w:p w:rsidR="00C8394D" w:rsidRDefault="00C8394D" w:rsidP="00AE5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94D" w:rsidRDefault="00C8394D" w:rsidP="00AE5DC5">
      <w:pPr>
        <w:spacing w:after="0" w:line="240" w:lineRule="auto"/>
      </w:pPr>
      <w:r>
        <w:separator/>
      </w:r>
    </w:p>
  </w:footnote>
  <w:footnote w:type="continuationSeparator" w:id="0">
    <w:p w:rsidR="00C8394D" w:rsidRDefault="00C8394D" w:rsidP="00AE5DC5">
      <w:pPr>
        <w:spacing w:after="0" w:line="240" w:lineRule="auto"/>
      </w:pPr>
      <w:r>
        <w:continuationSeparator/>
      </w:r>
    </w:p>
  </w:footnote>
  <w:footnote w:id="1">
    <w:p w:rsidR="00AE5DC5" w:rsidRDefault="00AE5DC5">
      <w:pPr>
        <w:pStyle w:val="Textonotapie"/>
      </w:pPr>
      <w:r>
        <w:rPr>
          <w:rStyle w:val="Refdenotaalpie"/>
        </w:rPr>
        <w:footnoteRef/>
      </w:r>
      <w:r>
        <w:t xml:space="preserve"> </w:t>
      </w:r>
      <w:proofErr w:type="spellStart"/>
      <w:r>
        <w:t>Palou</w:t>
      </w:r>
      <w:proofErr w:type="spellEnd"/>
      <w:r>
        <w:t xml:space="preserve">, Pedro A., (2011), </w:t>
      </w:r>
      <w:r w:rsidRPr="0092413C">
        <w:rPr>
          <w:i/>
        </w:rPr>
        <w:t>5 de Mayo de 1862</w:t>
      </w:r>
      <w:r>
        <w:t xml:space="preserve">, Puebla, </w:t>
      </w:r>
      <w:r w:rsidR="0092413C">
        <w:t>México</w:t>
      </w:r>
      <w:r>
        <w:t xml:space="preserve">: Las </w:t>
      </w:r>
      <w:r w:rsidR="0092413C">
        <w:t>Animas.</w:t>
      </w:r>
    </w:p>
  </w:footnote>
  <w:footnote w:id="2">
    <w:p w:rsidR="002248D1" w:rsidRDefault="002248D1">
      <w:pPr>
        <w:pStyle w:val="Textonotapie"/>
      </w:pPr>
      <w:r>
        <w:rPr>
          <w:rStyle w:val="Refdenotaalpie"/>
        </w:rPr>
        <w:footnoteRef/>
      </w:r>
      <w:r>
        <w:t xml:space="preserve"> </w:t>
      </w:r>
      <w:proofErr w:type="spellStart"/>
      <w:r>
        <w:t>Palou</w:t>
      </w:r>
      <w:proofErr w:type="spellEnd"/>
      <w:r>
        <w:t xml:space="preserve">, Pedro A., (2011), </w:t>
      </w:r>
      <w:r w:rsidRPr="0092413C">
        <w:rPr>
          <w:i/>
        </w:rPr>
        <w:t xml:space="preserve">5 de </w:t>
      </w:r>
      <w:r w:rsidRPr="0092413C">
        <w:rPr>
          <w:i/>
        </w:rPr>
        <w:t>Mayo de 1862</w:t>
      </w:r>
      <w:r>
        <w:t>, Puebla, México: Las Animas.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0C7"/>
    <w:rsid w:val="0001129B"/>
    <w:rsid w:val="00022BAC"/>
    <w:rsid w:val="00072A61"/>
    <w:rsid w:val="000914A0"/>
    <w:rsid w:val="00091ECC"/>
    <w:rsid w:val="000B75B1"/>
    <w:rsid w:val="001316EE"/>
    <w:rsid w:val="001357AC"/>
    <w:rsid w:val="001364D9"/>
    <w:rsid w:val="0018103D"/>
    <w:rsid w:val="00182E35"/>
    <w:rsid w:val="001A7037"/>
    <w:rsid w:val="001B6F7F"/>
    <w:rsid w:val="002248D1"/>
    <w:rsid w:val="00232C8C"/>
    <w:rsid w:val="00237736"/>
    <w:rsid w:val="00282763"/>
    <w:rsid w:val="003453CD"/>
    <w:rsid w:val="00347E31"/>
    <w:rsid w:val="0035258F"/>
    <w:rsid w:val="00372388"/>
    <w:rsid w:val="003838EE"/>
    <w:rsid w:val="00467FBF"/>
    <w:rsid w:val="004B753D"/>
    <w:rsid w:val="004D582B"/>
    <w:rsid w:val="00546C06"/>
    <w:rsid w:val="00577068"/>
    <w:rsid w:val="0058491E"/>
    <w:rsid w:val="00592BC9"/>
    <w:rsid w:val="00651894"/>
    <w:rsid w:val="00657400"/>
    <w:rsid w:val="006F0D85"/>
    <w:rsid w:val="00740CF8"/>
    <w:rsid w:val="007414B2"/>
    <w:rsid w:val="007833C4"/>
    <w:rsid w:val="007A3A56"/>
    <w:rsid w:val="007B2D87"/>
    <w:rsid w:val="007B6D95"/>
    <w:rsid w:val="007C23E2"/>
    <w:rsid w:val="008500C7"/>
    <w:rsid w:val="00902D69"/>
    <w:rsid w:val="009045A7"/>
    <w:rsid w:val="0092413C"/>
    <w:rsid w:val="009260EC"/>
    <w:rsid w:val="00963F0A"/>
    <w:rsid w:val="0097671B"/>
    <w:rsid w:val="009A4887"/>
    <w:rsid w:val="009F5BE2"/>
    <w:rsid w:val="00A277D8"/>
    <w:rsid w:val="00A34C43"/>
    <w:rsid w:val="00A66D7F"/>
    <w:rsid w:val="00AE5DC5"/>
    <w:rsid w:val="00B44BAB"/>
    <w:rsid w:val="00B74D3D"/>
    <w:rsid w:val="00BC759F"/>
    <w:rsid w:val="00BF168C"/>
    <w:rsid w:val="00BF71DB"/>
    <w:rsid w:val="00C23853"/>
    <w:rsid w:val="00C40655"/>
    <w:rsid w:val="00C8394D"/>
    <w:rsid w:val="00C925F7"/>
    <w:rsid w:val="00CE5F7B"/>
    <w:rsid w:val="00D226F8"/>
    <w:rsid w:val="00D72E91"/>
    <w:rsid w:val="00DB2083"/>
    <w:rsid w:val="00DB7017"/>
    <w:rsid w:val="00DF3C35"/>
    <w:rsid w:val="00E042A4"/>
    <w:rsid w:val="00E130BE"/>
    <w:rsid w:val="00E35197"/>
    <w:rsid w:val="00E54749"/>
    <w:rsid w:val="00E61831"/>
    <w:rsid w:val="00E67B99"/>
    <w:rsid w:val="00EB628D"/>
    <w:rsid w:val="00ED6CB1"/>
    <w:rsid w:val="00EE56DF"/>
    <w:rsid w:val="00EF4F7D"/>
    <w:rsid w:val="00F1796F"/>
    <w:rsid w:val="00F416F0"/>
    <w:rsid w:val="00F66C8D"/>
    <w:rsid w:val="00F90E3E"/>
    <w:rsid w:val="00FB27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133D1"/>
  <w15:chartTrackingRefBased/>
  <w15:docId w15:val="{758C6289-B822-4573-BB63-F48D31FE9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67FB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7FBF"/>
    <w:rPr>
      <w:rFonts w:ascii="Segoe UI" w:hAnsi="Segoe UI" w:cs="Segoe UI"/>
      <w:sz w:val="18"/>
      <w:szCs w:val="18"/>
    </w:rPr>
  </w:style>
  <w:style w:type="paragraph" w:styleId="Textonotapie">
    <w:name w:val="footnote text"/>
    <w:basedOn w:val="Normal"/>
    <w:link w:val="TextonotapieCar"/>
    <w:uiPriority w:val="99"/>
    <w:semiHidden/>
    <w:unhideWhenUsed/>
    <w:rsid w:val="00AE5DC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E5DC5"/>
    <w:rPr>
      <w:sz w:val="20"/>
      <w:szCs w:val="20"/>
    </w:rPr>
  </w:style>
  <w:style w:type="character" w:styleId="Refdenotaalpie">
    <w:name w:val="footnote reference"/>
    <w:basedOn w:val="Fuentedeprrafopredeter"/>
    <w:uiPriority w:val="99"/>
    <w:semiHidden/>
    <w:unhideWhenUsed/>
    <w:rsid w:val="00AE5DC5"/>
    <w:rPr>
      <w:vertAlign w:val="superscript"/>
    </w:rPr>
  </w:style>
  <w:style w:type="paragraph" w:styleId="Textonotaalfinal">
    <w:name w:val="endnote text"/>
    <w:basedOn w:val="Normal"/>
    <w:link w:val="TextonotaalfinalCar"/>
    <w:uiPriority w:val="99"/>
    <w:semiHidden/>
    <w:unhideWhenUsed/>
    <w:rsid w:val="002248D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248D1"/>
    <w:rPr>
      <w:sz w:val="20"/>
      <w:szCs w:val="20"/>
    </w:rPr>
  </w:style>
  <w:style w:type="character" w:styleId="Refdenotaalfinal">
    <w:name w:val="endnote reference"/>
    <w:basedOn w:val="Fuentedeprrafopredeter"/>
    <w:uiPriority w:val="99"/>
    <w:semiHidden/>
    <w:unhideWhenUsed/>
    <w:rsid w:val="002248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788662">
      <w:bodyDiv w:val="1"/>
      <w:marLeft w:val="0"/>
      <w:marRight w:val="0"/>
      <w:marTop w:val="0"/>
      <w:marBottom w:val="0"/>
      <w:divBdr>
        <w:top w:val="none" w:sz="0" w:space="0" w:color="auto"/>
        <w:left w:val="none" w:sz="0" w:space="0" w:color="auto"/>
        <w:bottom w:val="none" w:sz="0" w:space="0" w:color="auto"/>
        <w:right w:val="none" w:sz="0" w:space="0" w:color="auto"/>
      </w:divBdr>
    </w:div>
    <w:div w:id="119839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8C6B5-DC9E-42A4-BBB1-AC43FAAA8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7712</TotalTime>
  <Pages>8</Pages>
  <Words>2196</Words>
  <Characters>12084</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2017-07-26T15:24:00Z</cp:lastPrinted>
  <dcterms:created xsi:type="dcterms:W3CDTF">2017-07-10T18:23:00Z</dcterms:created>
  <dcterms:modified xsi:type="dcterms:W3CDTF">2017-07-26T19:48:00Z</dcterms:modified>
</cp:coreProperties>
</file>